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7D" w:rsidRDefault="001607A8" w:rsidP="0057777D">
      <w:pPr>
        <w:spacing w:after="0" w:line="240" w:lineRule="auto"/>
        <w:jc w:val="center"/>
        <w:rPr>
          <w:rFonts w:ascii="Times New Roman" w:hAnsi="Times New Roman" w:cs="Times New Roman"/>
          <w:b/>
          <w:sz w:val="24"/>
          <w:szCs w:val="24"/>
        </w:rPr>
      </w:pPr>
      <w:r w:rsidRPr="001607A8">
        <w:rPr>
          <w:rFonts w:ascii="Times New Roman" w:hAnsi="Times New Roman" w:cs="Times New Roman"/>
          <w:b/>
          <w:sz w:val="24"/>
          <w:szCs w:val="24"/>
        </w:rPr>
        <w:t>Правила проведения итогового контроля по дисциплине</w:t>
      </w:r>
    </w:p>
    <w:p w:rsidR="001607A8" w:rsidRPr="0057777D" w:rsidRDefault="001607A8" w:rsidP="001607A8">
      <w:pPr>
        <w:spacing w:after="0" w:line="240" w:lineRule="auto"/>
        <w:jc w:val="both"/>
        <w:rPr>
          <w:rFonts w:ascii="Times New Roman" w:hAnsi="Times New Roman" w:cs="Times New Roman"/>
          <w:b/>
          <w:sz w:val="24"/>
          <w:szCs w:val="24"/>
        </w:rPr>
      </w:pPr>
      <w:r w:rsidRPr="001607A8">
        <w:rPr>
          <w:rFonts w:ascii="Times New Roman" w:hAnsi="Times New Roman" w:cs="Times New Roman"/>
          <w:sz w:val="24"/>
          <w:szCs w:val="24"/>
        </w:rPr>
        <w:t>«Профессиональ</w:t>
      </w:r>
      <w:r>
        <w:rPr>
          <w:rFonts w:ascii="Times New Roman" w:hAnsi="Times New Roman" w:cs="Times New Roman"/>
          <w:sz w:val="24"/>
          <w:szCs w:val="24"/>
        </w:rPr>
        <w:t xml:space="preserve">но иностранный язык (французский </w:t>
      </w:r>
      <w:r w:rsidR="0057777D">
        <w:rPr>
          <w:rFonts w:ascii="Times New Roman" w:hAnsi="Times New Roman" w:cs="Times New Roman"/>
          <w:sz w:val="24"/>
          <w:szCs w:val="24"/>
        </w:rPr>
        <w:t>язык)»</w:t>
      </w:r>
      <w:r w:rsidRPr="001607A8">
        <w:rPr>
          <w:rFonts w:ascii="Times New Roman" w:hAnsi="Times New Roman" w:cs="Times New Roman"/>
          <w:sz w:val="24"/>
          <w:szCs w:val="24"/>
        </w:rPr>
        <w:t xml:space="preserve"> </w:t>
      </w:r>
      <w:proofErr w:type="gramStart"/>
      <w:r w:rsidRPr="001607A8">
        <w:rPr>
          <w:rFonts w:ascii="Times New Roman" w:hAnsi="Times New Roman" w:cs="Times New Roman"/>
          <w:sz w:val="24"/>
          <w:szCs w:val="24"/>
        </w:rPr>
        <w:t>Тестирование</w:t>
      </w:r>
      <w:r w:rsidR="0057777D" w:rsidRPr="0057777D">
        <w:rPr>
          <w:rFonts w:ascii="Times New Roman" w:hAnsi="Times New Roman" w:cs="Times New Roman"/>
          <w:b/>
          <w:sz w:val="24"/>
          <w:szCs w:val="24"/>
        </w:rPr>
        <w:t xml:space="preserve">  </w:t>
      </w:r>
      <w:r w:rsidR="0057777D">
        <w:rPr>
          <w:rFonts w:ascii="Times New Roman" w:hAnsi="Times New Roman" w:cs="Times New Roman"/>
          <w:b/>
          <w:sz w:val="24"/>
          <w:szCs w:val="24"/>
        </w:rPr>
        <w:t>в</w:t>
      </w:r>
      <w:proofErr w:type="gramEnd"/>
      <w:r w:rsidR="0057777D">
        <w:rPr>
          <w:rFonts w:ascii="Times New Roman" w:hAnsi="Times New Roman" w:cs="Times New Roman"/>
          <w:b/>
          <w:sz w:val="24"/>
          <w:szCs w:val="24"/>
        </w:rPr>
        <w:t xml:space="preserve"> системе СДО </w:t>
      </w:r>
      <w:r w:rsidR="0057777D">
        <w:rPr>
          <w:rFonts w:ascii="Times New Roman" w:hAnsi="Times New Roman" w:cs="Times New Roman"/>
          <w:b/>
          <w:sz w:val="24"/>
          <w:szCs w:val="24"/>
          <w:lang w:val="en-US"/>
        </w:rPr>
        <w:t>Moodle</w:t>
      </w:r>
      <w:r w:rsidR="0057777D" w:rsidRPr="0057777D">
        <w:rPr>
          <w:rFonts w:ascii="Times New Roman" w:hAnsi="Times New Roman" w:cs="Times New Roman"/>
          <w:b/>
          <w:sz w:val="24"/>
          <w:szCs w:val="24"/>
        </w:rPr>
        <w:t xml:space="preserve"> </w:t>
      </w:r>
      <w:r w:rsidRPr="001607A8">
        <w:rPr>
          <w:rFonts w:ascii="Times New Roman" w:hAnsi="Times New Roman" w:cs="Times New Roman"/>
          <w:sz w:val="24"/>
          <w:szCs w:val="24"/>
        </w:rPr>
        <w:t>по специальностям «6</w:t>
      </w:r>
      <w:r w:rsidR="0057777D">
        <w:rPr>
          <w:rFonts w:ascii="Times New Roman" w:hAnsi="Times New Roman" w:cs="Times New Roman"/>
          <w:sz w:val="24"/>
          <w:szCs w:val="24"/>
        </w:rPr>
        <w:t>B03104-Международные отношения</w:t>
      </w:r>
      <w:r w:rsidRPr="001607A8">
        <w:rPr>
          <w:rFonts w:ascii="Times New Roman" w:hAnsi="Times New Roman" w:cs="Times New Roman"/>
          <w:sz w:val="24"/>
          <w:szCs w:val="24"/>
        </w:rPr>
        <w:t>»</w:t>
      </w:r>
    </w:p>
    <w:p w:rsidR="0057777D" w:rsidRDefault="0057777D" w:rsidP="001607A8">
      <w:pPr>
        <w:spacing w:after="0" w:line="240" w:lineRule="auto"/>
        <w:jc w:val="both"/>
        <w:rPr>
          <w:rFonts w:ascii="Times New Roman" w:hAnsi="Times New Roman" w:cs="Times New Roman"/>
          <w:sz w:val="24"/>
          <w:szCs w:val="24"/>
        </w:rPr>
      </w:pP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xml:space="preserve">1. Студенты должны ознакомиться </w:t>
      </w:r>
      <w:r>
        <w:rPr>
          <w:rFonts w:ascii="Times New Roman" w:hAnsi="Times New Roman" w:cs="Times New Roman"/>
          <w:sz w:val="24"/>
          <w:szCs w:val="24"/>
        </w:rPr>
        <w:t xml:space="preserve">с инструкциями для студентов по </w:t>
      </w:r>
      <w:r w:rsidRPr="001607A8">
        <w:rPr>
          <w:rFonts w:ascii="Times New Roman" w:hAnsi="Times New Roman" w:cs="Times New Roman"/>
          <w:sz w:val="24"/>
          <w:szCs w:val="24"/>
        </w:rPr>
        <w:t>проведению итоговог</w:t>
      </w:r>
      <w:r>
        <w:rPr>
          <w:rFonts w:ascii="Times New Roman" w:hAnsi="Times New Roman" w:cs="Times New Roman"/>
          <w:sz w:val="24"/>
          <w:szCs w:val="24"/>
        </w:rPr>
        <w:t xml:space="preserve">о контроля размещенные на сайте </w:t>
      </w:r>
      <w:r w:rsidRPr="001607A8">
        <w:rPr>
          <w:rFonts w:ascii="Times New Roman" w:hAnsi="Times New Roman" w:cs="Times New Roman"/>
          <w:sz w:val="24"/>
          <w:szCs w:val="24"/>
        </w:rPr>
        <w:t>https://dl.kaznu.kz/</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2. Студенты должны неукоснит</w:t>
      </w:r>
      <w:r>
        <w:rPr>
          <w:rFonts w:ascii="Times New Roman" w:hAnsi="Times New Roman" w:cs="Times New Roman"/>
          <w:sz w:val="24"/>
          <w:szCs w:val="24"/>
        </w:rPr>
        <w:t xml:space="preserve">ельно выполнять и соблюдать все </w:t>
      </w:r>
      <w:r w:rsidRPr="001607A8">
        <w:rPr>
          <w:rFonts w:ascii="Times New Roman" w:hAnsi="Times New Roman" w:cs="Times New Roman"/>
          <w:sz w:val="24"/>
          <w:szCs w:val="24"/>
        </w:rPr>
        <w:t>требования, изложенные</w:t>
      </w:r>
      <w:r>
        <w:rPr>
          <w:rFonts w:ascii="Times New Roman" w:hAnsi="Times New Roman" w:cs="Times New Roman"/>
          <w:sz w:val="24"/>
          <w:szCs w:val="24"/>
        </w:rPr>
        <w:t xml:space="preserve"> в вышеуказанных инструкциях по </w:t>
      </w:r>
      <w:r w:rsidRPr="001607A8">
        <w:rPr>
          <w:rFonts w:ascii="Times New Roman" w:hAnsi="Times New Roman" w:cs="Times New Roman"/>
          <w:sz w:val="24"/>
          <w:szCs w:val="24"/>
        </w:rPr>
        <w:t>проведению итогового контроля по р</w:t>
      </w:r>
      <w:r>
        <w:rPr>
          <w:rFonts w:ascii="Times New Roman" w:hAnsi="Times New Roman" w:cs="Times New Roman"/>
          <w:sz w:val="24"/>
          <w:szCs w:val="24"/>
        </w:rPr>
        <w:t xml:space="preserve">езультатам осеннего семестра </w:t>
      </w:r>
      <w:r w:rsidRPr="001607A8">
        <w:rPr>
          <w:rFonts w:ascii="Times New Roman" w:hAnsi="Times New Roman" w:cs="Times New Roman"/>
          <w:sz w:val="24"/>
          <w:szCs w:val="24"/>
        </w:rPr>
        <w:t>2021-2022 учебного г</w:t>
      </w:r>
      <w:r>
        <w:rPr>
          <w:rFonts w:ascii="Times New Roman" w:hAnsi="Times New Roman" w:cs="Times New Roman"/>
          <w:sz w:val="24"/>
          <w:szCs w:val="24"/>
        </w:rPr>
        <w:t xml:space="preserve">ода с применением дистанционных </w:t>
      </w:r>
      <w:r w:rsidRPr="001607A8">
        <w:rPr>
          <w:rFonts w:ascii="Times New Roman" w:hAnsi="Times New Roman" w:cs="Times New Roman"/>
          <w:sz w:val="24"/>
          <w:szCs w:val="24"/>
        </w:rPr>
        <w:t>образовательных технологий.</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3. На экзаменах, т.е. во вре</w:t>
      </w:r>
      <w:r>
        <w:rPr>
          <w:rFonts w:ascii="Times New Roman" w:hAnsi="Times New Roman" w:cs="Times New Roman"/>
          <w:sz w:val="24"/>
          <w:szCs w:val="24"/>
        </w:rPr>
        <w:t xml:space="preserve">мя итогового тестирования в СДО </w:t>
      </w:r>
      <w:r w:rsidRPr="001607A8">
        <w:rPr>
          <w:rFonts w:ascii="Times New Roman" w:hAnsi="Times New Roman" w:cs="Times New Roman"/>
          <w:sz w:val="24"/>
          <w:szCs w:val="24"/>
        </w:rPr>
        <w:t xml:space="preserve">MOODLE будет вестись видеозапись системой </w:t>
      </w:r>
      <w:proofErr w:type="spellStart"/>
      <w:r w:rsidRPr="001607A8">
        <w:rPr>
          <w:rFonts w:ascii="Times New Roman" w:hAnsi="Times New Roman" w:cs="Times New Roman"/>
          <w:sz w:val="24"/>
          <w:szCs w:val="24"/>
        </w:rPr>
        <w:t>прокторинга</w:t>
      </w:r>
      <w:proofErr w:type="spellEnd"/>
      <w:r w:rsidRPr="001607A8">
        <w:rPr>
          <w:rFonts w:ascii="Times New Roman" w:hAnsi="Times New Roman" w:cs="Times New Roman"/>
          <w:sz w:val="24"/>
          <w:szCs w:val="24"/>
        </w:rPr>
        <w:t xml:space="preserve"> </w:t>
      </w:r>
      <w:proofErr w:type="spellStart"/>
      <w:r w:rsidRPr="001607A8">
        <w:rPr>
          <w:rFonts w:ascii="Times New Roman" w:hAnsi="Times New Roman" w:cs="Times New Roman"/>
          <w:sz w:val="24"/>
          <w:szCs w:val="24"/>
        </w:rPr>
        <w:t>Proctus</w:t>
      </w:r>
      <w:proofErr w:type="spellEnd"/>
      <w:r w:rsidRPr="001607A8">
        <w:rPr>
          <w:rFonts w:ascii="Times New Roman" w:hAnsi="Times New Roman" w:cs="Times New Roman"/>
          <w:sz w:val="24"/>
          <w:szCs w:val="24"/>
        </w:rPr>
        <w:t>.</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4. До начала тестирования, студенты</w:t>
      </w:r>
      <w:r>
        <w:rPr>
          <w:rFonts w:ascii="Times New Roman" w:hAnsi="Times New Roman" w:cs="Times New Roman"/>
          <w:sz w:val="24"/>
          <w:szCs w:val="24"/>
        </w:rPr>
        <w:t xml:space="preserve"> обязаны показать удостоверение </w:t>
      </w:r>
      <w:r w:rsidRPr="001607A8">
        <w:rPr>
          <w:rFonts w:ascii="Times New Roman" w:hAnsi="Times New Roman" w:cs="Times New Roman"/>
          <w:sz w:val="24"/>
          <w:szCs w:val="24"/>
        </w:rPr>
        <w:t>личности преподавателю на экране.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5. Студенту необходимо подтвер</w:t>
      </w:r>
      <w:r>
        <w:rPr>
          <w:rFonts w:ascii="Times New Roman" w:hAnsi="Times New Roman" w:cs="Times New Roman"/>
          <w:sz w:val="24"/>
          <w:szCs w:val="24"/>
        </w:rPr>
        <w:t xml:space="preserve">дить в письменной форме, что он </w:t>
      </w:r>
      <w:r w:rsidRPr="001607A8">
        <w:rPr>
          <w:rFonts w:ascii="Times New Roman" w:hAnsi="Times New Roman" w:cs="Times New Roman"/>
          <w:sz w:val="24"/>
          <w:szCs w:val="24"/>
        </w:rPr>
        <w:t>ознакомился с вышеуказ</w:t>
      </w:r>
      <w:r>
        <w:rPr>
          <w:rFonts w:ascii="Times New Roman" w:hAnsi="Times New Roman" w:cs="Times New Roman"/>
          <w:sz w:val="24"/>
          <w:szCs w:val="24"/>
        </w:rPr>
        <w:t xml:space="preserve">анными инструкциями и правилами </w:t>
      </w:r>
      <w:r w:rsidRPr="001607A8">
        <w:rPr>
          <w:rFonts w:ascii="Times New Roman" w:hAnsi="Times New Roman" w:cs="Times New Roman"/>
          <w:sz w:val="24"/>
          <w:szCs w:val="24"/>
        </w:rPr>
        <w:t>проведения итогового экзамена.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6. За 30 минут до начала тестирования</w:t>
      </w:r>
      <w:r>
        <w:rPr>
          <w:rFonts w:ascii="Times New Roman" w:hAnsi="Times New Roman" w:cs="Times New Roman"/>
          <w:sz w:val="24"/>
          <w:szCs w:val="24"/>
        </w:rPr>
        <w:t xml:space="preserve"> студенты должны </w:t>
      </w:r>
      <w:proofErr w:type="spellStart"/>
      <w:r>
        <w:rPr>
          <w:rFonts w:ascii="Times New Roman" w:hAnsi="Times New Roman" w:cs="Times New Roman"/>
          <w:sz w:val="24"/>
          <w:szCs w:val="24"/>
        </w:rPr>
        <w:t>подготовться</w:t>
      </w:r>
      <w:proofErr w:type="spellEnd"/>
      <w:r>
        <w:rPr>
          <w:rFonts w:ascii="Times New Roman" w:hAnsi="Times New Roman" w:cs="Times New Roman"/>
          <w:sz w:val="24"/>
          <w:szCs w:val="24"/>
        </w:rPr>
        <w:t xml:space="preserve"> к </w:t>
      </w:r>
      <w:r w:rsidRPr="001607A8">
        <w:rPr>
          <w:rFonts w:ascii="Times New Roman" w:hAnsi="Times New Roman" w:cs="Times New Roman"/>
          <w:sz w:val="24"/>
          <w:szCs w:val="24"/>
        </w:rPr>
        <w:t xml:space="preserve">экзамену в соответствии с требованиями инструкции по </w:t>
      </w:r>
      <w:proofErr w:type="spellStart"/>
      <w:r w:rsidRPr="001607A8">
        <w:rPr>
          <w:rFonts w:ascii="Times New Roman" w:hAnsi="Times New Roman" w:cs="Times New Roman"/>
          <w:sz w:val="24"/>
          <w:szCs w:val="24"/>
        </w:rPr>
        <w:t>прокторингу</w:t>
      </w:r>
      <w:proofErr w:type="spellEnd"/>
      <w:r w:rsidRPr="001607A8">
        <w:rPr>
          <w:rFonts w:ascii="Times New Roman" w:hAnsi="Times New Roman" w:cs="Times New Roman"/>
          <w:sz w:val="24"/>
          <w:szCs w:val="24"/>
        </w:rPr>
        <w:t>.</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7. Тестирование будет сопров</w:t>
      </w:r>
      <w:r>
        <w:rPr>
          <w:rFonts w:ascii="Times New Roman" w:hAnsi="Times New Roman" w:cs="Times New Roman"/>
          <w:sz w:val="24"/>
          <w:szCs w:val="24"/>
        </w:rPr>
        <w:t xml:space="preserve">ождаться </w:t>
      </w:r>
      <w:proofErr w:type="spellStart"/>
      <w:r>
        <w:rPr>
          <w:rFonts w:ascii="Times New Roman" w:hAnsi="Times New Roman" w:cs="Times New Roman"/>
          <w:sz w:val="24"/>
          <w:szCs w:val="24"/>
        </w:rPr>
        <w:t>прокторингом</w:t>
      </w:r>
      <w:proofErr w:type="spellEnd"/>
      <w:r>
        <w:rPr>
          <w:rFonts w:ascii="Times New Roman" w:hAnsi="Times New Roman" w:cs="Times New Roman"/>
          <w:sz w:val="24"/>
          <w:szCs w:val="24"/>
        </w:rPr>
        <w:t xml:space="preserve">. Контроль </w:t>
      </w:r>
      <w:r w:rsidRPr="001607A8">
        <w:rPr>
          <w:rFonts w:ascii="Times New Roman" w:hAnsi="Times New Roman" w:cs="Times New Roman"/>
          <w:sz w:val="24"/>
          <w:szCs w:val="24"/>
        </w:rPr>
        <w:t xml:space="preserve">прохождения тестирования </w:t>
      </w:r>
      <w:r>
        <w:rPr>
          <w:rFonts w:ascii="Times New Roman" w:hAnsi="Times New Roman" w:cs="Times New Roman"/>
          <w:sz w:val="24"/>
          <w:szCs w:val="24"/>
        </w:rPr>
        <w:t xml:space="preserve">– онлайн </w:t>
      </w:r>
      <w:proofErr w:type="spellStart"/>
      <w:r>
        <w:rPr>
          <w:rFonts w:ascii="Times New Roman" w:hAnsi="Times New Roman" w:cs="Times New Roman"/>
          <w:sz w:val="24"/>
          <w:szCs w:val="24"/>
        </w:rPr>
        <w:t>прокторинг</w:t>
      </w:r>
      <w:proofErr w:type="spellEnd"/>
      <w:r>
        <w:rPr>
          <w:rFonts w:ascii="Times New Roman" w:hAnsi="Times New Roman" w:cs="Times New Roman"/>
          <w:sz w:val="24"/>
          <w:szCs w:val="24"/>
        </w:rPr>
        <w:t xml:space="preserve">. Технология </w:t>
      </w:r>
      <w:proofErr w:type="spellStart"/>
      <w:r w:rsidRPr="001607A8">
        <w:rPr>
          <w:rFonts w:ascii="Times New Roman" w:hAnsi="Times New Roman" w:cs="Times New Roman"/>
          <w:sz w:val="24"/>
          <w:szCs w:val="24"/>
        </w:rPr>
        <w:t>прокторинга</w:t>
      </w:r>
      <w:proofErr w:type="spellEnd"/>
      <w:r w:rsidRPr="001607A8">
        <w:rPr>
          <w:rFonts w:ascii="Times New Roman" w:hAnsi="Times New Roman" w:cs="Times New Roman"/>
          <w:sz w:val="24"/>
          <w:szCs w:val="24"/>
        </w:rPr>
        <w:t xml:space="preserve"> (англ. «</w:t>
      </w:r>
      <w:proofErr w:type="spellStart"/>
      <w:r w:rsidRPr="001607A8">
        <w:rPr>
          <w:rFonts w:ascii="Times New Roman" w:hAnsi="Times New Roman" w:cs="Times New Roman"/>
          <w:sz w:val="24"/>
          <w:szCs w:val="24"/>
        </w:rPr>
        <w:t>proctor</w:t>
      </w:r>
      <w:proofErr w:type="spellEnd"/>
      <w:r w:rsidRPr="001607A8">
        <w:rPr>
          <w:rFonts w:ascii="Times New Roman" w:hAnsi="Times New Roman" w:cs="Times New Roman"/>
          <w:sz w:val="24"/>
          <w:szCs w:val="24"/>
        </w:rPr>
        <w:t>» – контролировать ход экзамена).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Прокторы, как и на обычном экза</w:t>
      </w:r>
      <w:r>
        <w:rPr>
          <w:rFonts w:ascii="Times New Roman" w:hAnsi="Times New Roman" w:cs="Times New Roman"/>
          <w:sz w:val="24"/>
          <w:szCs w:val="24"/>
        </w:rPr>
        <w:t xml:space="preserve">мене в аудитории, контролируют, </w:t>
      </w:r>
      <w:r w:rsidRPr="001607A8">
        <w:rPr>
          <w:rFonts w:ascii="Times New Roman" w:hAnsi="Times New Roman" w:cs="Times New Roman"/>
          <w:sz w:val="24"/>
          <w:szCs w:val="24"/>
        </w:rPr>
        <w:t>чтобы экзаменуемые проходили испы</w:t>
      </w:r>
      <w:r>
        <w:rPr>
          <w:rFonts w:ascii="Times New Roman" w:hAnsi="Times New Roman" w:cs="Times New Roman"/>
          <w:sz w:val="24"/>
          <w:szCs w:val="24"/>
        </w:rPr>
        <w:t xml:space="preserve">тания честно: выполняли задания </w:t>
      </w:r>
      <w:r w:rsidRPr="001607A8">
        <w:rPr>
          <w:rFonts w:ascii="Times New Roman" w:hAnsi="Times New Roman" w:cs="Times New Roman"/>
          <w:sz w:val="24"/>
          <w:szCs w:val="24"/>
        </w:rPr>
        <w:t>самостоятельно и не пользовались дополнительными материалами.</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Следить за онлайн-экзаменом в реаль</w:t>
      </w:r>
      <w:r>
        <w:rPr>
          <w:rFonts w:ascii="Times New Roman" w:hAnsi="Times New Roman" w:cs="Times New Roman"/>
          <w:sz w:val="24"/>
          <w:szCs w:val="24"/>
        </w:rPr>
        <w:t xml:space="preserve">ном времени по веб-камере может </w:t>
      </w:r>
      <w:r w:rsidRPr="001607A8">
        <w:rPr>
          <w:rFonts w:ascii="Times New Roman" w:hAnsi="Times New Roman" w:cs="Times New Roman"/>
          <w:sz w:val="24"/>
          <w:szCs w:val="24"/>
        </w:rPr>
        <w:t xml:space="preserve">как специалист (очный </w:t>
      </w:r>
      <w:proofErr w:type="spellStart"/>
      <w:r w:rsidRPr="001607A8">
        <w:rPr>
          <w:rFonts w:ascii="Times New Roman" w:hAnsi="Times New Roman" w:cs="Times New Roman"/>
          <w:sz w:val="24"/>
          <w:szCs w:val="24"/>
        </w:rPr>
        <w:t>прокторинг</w:t>
      </w:r>
      <w:proofErr w:type="spellEnd"/>
      <w:r w:rsidRPr="001607A8">
        <w:rPr>
          <w:rFonts w:ascii="Times New Roman" w:hAnsi="Times New Roman" w:cs="Times New Roman"/>
          <w:sz w:val="24"/>
          <w:szCs w:val="24"/>
        </w:rPr>
        <w:t xml:space="preserve">), </w:t>
      </w:r>
      <w:r>
        <w:rPr>
          <w:rFonts w:ascii="Times New Roman" w:hAnsi="Times New Roman" w:cs="Times New Roman"/>
          <w:sz w:val="24"/>
          <w:szCs w:val="24"/>
        </w:rPr>
        <w:t xml:space="preserve">так и программа, контролирующая </w:t>
      </w:r>
      <w:r w:rsidRPr="001607A8">
        <w:rPr>
          <w:rFonts w:ascii="Times New Roman" w:hAnsi="Times New Roman" w:cs="Times New Roman"/>
          <w:sz w:val="24"/>
          <w:szCs w:val="24"/>
        </w:rPr>
        <w:t>рабочий стол испытуемого, количество</w:t>
      </w:r>
      <w:r>
        <w:rPr>
          <w:rFonts w:ascii="Times New Roman" w:hAnsi="Times New Roman" w:cs="Times New Roman"/>
          <w:sz w:val="24"/>
          <w:szCs w:val="24"/>
        </w:rPr>
        <w:t xml:space="preserve"> лиц в кадре, посторонние звуки </w:t>
      </w:r>
      <w:r w:rsidRPr="001607A8">
        <w:rPr>
          <w:rFonts w:ascii="Times New Roman" w:hAnsi="Times New Roman" w:cs="Times New Roman"/>
          <w:sz w:val="24"/>
          <w:szCs w:val="24"/>
        </w:rPr>
        <w:t>или голоса и даже движения взгляда (</w:t>
      </w:r>
      <w:proofErr w:type="spellStart"/>
      <w:r w:rsidRPr="001607A8">
        <w:rPr>
          <w:rFonts w:ascii="Times New Roman" w:hAnsi="Times New Roman" w:cs="Times New Roman"/>
          <w:sz w:val="24"/>
          <w:szCs w:val="24"/>
        </w:rPr>
        <w:t>киберпрокторинг</w:t>
      </w:r>
      <w:proofErr w:type="spellEnd"/>
      <w:r w:rsidRPr="001607A8">
        <w:rPr>
          <w:rFonts w:ascii="Times New Roman" w:hAnsi="Times New Roman" w:cs="Times New Roman"/>
          <w:sz w:val="24"/>
          <w:szCs w:val="24"/>
        </w:rPr>
        <w:t xml:space="preserve">). </w:t>
      </w:r>
      <w:r>
        <w:rPr>
          <w:rFonts w:ascii="Times New Roman" w:hAnsi="Times New Roman" w:cs="Times New Roman"/>
          <w:sz w:val="24"/>
          <w:szCs w:val="24"/>
        </w:rPr>
        <w:t xml:space="preserve">Часто </w:t>
      </w:r>
      <w:r w:rsidRPr="001607A8">
        <w:rPr>
          <w:rFonts w:ascii="Times New Roman" w:hAnsi="Times New Roman" w:cs="Times New Roman"/>
          <w:sz w:val="24"/>
          <w:szCs w:val="24"/>
        </w:rPr>
        <w:t xml:space="preserve">используется вид смешанного </w:t>
      </w:r>
      <w:proofErr w:type="spellStart"/>
      <w:r w:rsidRPr="001607A8">
        <w:rPr>
          <w:rFonts w:ascii="Times New Roman" w:hAnsi="Times New Roman" w:cs="Times New Roman"/>
          <w:sz w:val="24"/>
          <w:szCs w:val="24"/>
        </w:rPr>
        <w:t>прок</w:t>
      </w:r>
      <w:r>
        <w:rPr>
          <w:rFonts w:ascii="Times New Roman" w:hAnsi="Times New Roman" w:cs="Times New Roman"/>
          <w:sz w:val="24"/>
          <w:szCs w:val="24"/>
        </w:rPr>
        <w:t>торинга</w:t>
      </w:r>
      <w:proofErr w:type="spellEnd"/>
      <w:r>
        <w:rPr>
          <w:rFonts w:ascii="Times New Roman" w:hAnsi="Times New Roman" w:cs="Times New Roman"/>
          <w:sz w:val="24"/>
          <w:szCs w:val="24"/>
        </w:rPr>
        <w:t xml:space="preserve">: видеозапись экзамена с </w:t>
      </w:r>
      <w:r w:rsidRPr="001607A8">
        <w:rPr>
          <w:rFonts w:ascii="Times New Roman" w:hAnsi="Times New Roman" w:cs="Times New Roman"/>
          <w:sz w:val="24"/>
          <w:szCs w:val="24"/>
        </w:rPr>
        <w:t>замечаниями программы дополн</w:t>
      </w:r>
      <w:r>
        <w:rPr>
          <w:rFonts w:ascii="Times New Roman" w:hAnsi="Times New Roman" w:cs="Times New Roman"/>
          <w:sz w:val="24"/>
          <w:szCs w:val="24"/>
        </w:rPr>
        <w:t xml:space="preserve">ительно просматривает человек и </w:t>
      </w:r>
      <w:r w:rsidRPr="001607A8">
        <w:rPr>
          <w:rFonts w:ascii="Times New Roman" w:hAnsi="Times New Roman" w:cs="Times New Roman"/>
          <w:sz w:val="24"/>
          <w:szCs w:val="24"/>
        </w:rPr>
        <w:t>решает, действительно ли нарушения имели место.</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xml:space="preserve">8. В соответствии правилами </w:t>
      </w:r>
      <w:proofErr w:type="spellStart"/>
      <w:r w:rsidRPr="001607A8">
        <w:rPr>
          <w:rFonts w:ascii="Times New Roman" w:hAnsi="Times New Roman" w:cs="Times New Roman"/>
          <w:sz w:val="24"/>
          <w:szCs w:val="24"/>
        </w:rPr>
        <w:t>прокторинга</w:t>
      </w:r>
      <w:proofErr w:type="spellEnd"/>
      <w:r w:rsidRPr="001607A8">
        <w:rPr>
          <w:rFonts w:ascii="Times New Roman" w:hAnsi="Times New Roman" w:cs="Times New Roman"/>
          <w:sz w:val="24"/>
          <w:szCs w:val="24"/>
        </w:rPr>
        <w:t>, студентам запрещено:</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использование шпаргалок</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использование сотовых телефонов, с</w:t>
      </w:r>
      <w:r>
        <w:rPr>
          <w:rFonts w:ascii="Times New Roman" w:hAnsi="Times New Roman" w:cs="Times New Roman"/>
          <w:sz w:val="24"/>
          <w:szCs w:val="24"/>
        </w:rPr>
        <w:t xml:space="preserve">март-часов и других технических </w:t>
      </w:r>
      <w:r w:rsidRPr="001607A8">
        <w:rPr>
          <w:rFonts w:ascii="Times New Roman" w:hAnsi="Times New Roman" w:cs="Times New Roman"/>
          <w:sz w:val="24"/>
          <w:szCs w:val="24"/>
        </w:rPr>
        <w:t>средств, которые могут быть исполь</w:t>
      </w:r>
      <w:r>
        <w:rPr>
          <w:rFonts w:ascii="Times New Roman" w:hAnsi="Times New Roman" w:cs="Times New Roman"/>
          <w:sz w:val="24"/>
          <w:szCs w:val="24"/>
        </w:rPr>
        <w:t xml:space="preserve">зованы для несанкционированного </w:t>
      </w:r>
      <w:r w:rsidRPr="001607A8">
        <w:rPr>
          <w:rFonts w:ascii="Times New Roman" w:hAnsi="Times New Roman" w:cs="Times New Roman"/>
          <w:sz w:val="24"/>
          <w:szCs w:val="24"/>
        </w:rPr>
        <w:t>доступа к вспомогательной информа</w:t>
      </w:r>
      <w:r>
        <w:rPr>
          <w:rFonts w:ascii="Times New Roman" w:hAnsi="Times New Roman" w:cs="Times New Roman"/>
          <w:sz w:val="24"/>
          <w:szCs w:val="24"/>
        </w:rPr>
        <w:t xml:space="preserve">ции (кроме ноутбука/компьютера, </w:t>
      </w:r>
      <w:r w:rsidRPr="001607A8">
        <w:rPr>
          <w:rFonts w:ascii="Times New Roman" w:hAnsi="Times New Roman" w:cs="Times New Roman"/>
          <w:sz w:val="24"/>
          <w:szCs w:val="24"/>
        </w:rPr>
        <w:t>видеокамер, которые используется для прохождени</w:t>
      </w:r>
      <w:r>
        <w:rPr>
          <w:rFonts w:ascii="Times New Roman" w:hAnsi="Times New Roman" w:cs="Times New Roman"/>
          <w:sz w:val="24"/>
          <w:szCs w:val="24"/>
        </w:rPr>
        <w:t xml:space="preserve">я итогового </w:t>
      </w:r>
      <w:r w:rsidRPr="001607A8">
        <w:rPr>
          <w:rFonts w:ascii="Times New Roman" w:hAnsi="Times New Roman" w:cs="Times New Roman"/>
          <w:sz w:val="24"/>
          <w:szCs w:val="24"/>
        </w:rPr>
        <w:t>тестирование в режиме онлайн).</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использование веб-сайтов</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использование книг</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использование черновиков</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использование мессенджеров</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использование калькулятора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xml:space="preserve">- использование </w:t>
      </w:r>
      <w:proofErr w:type="spellStart"/>
      <w:r w:rsidRPr="001607A8">
        <w:rPr>
          <w:rFonts w:ascii="Times New Roman" w:hAnsi="Times New Roman" w:cs="Times New Roman"/>
          <w:sz w:val="24"/>
          <w:szCs w:val="24"/>
        </w:rPr>
        <w:t>Excel</w:t>
      </w:r>
      <w:proofErr w:type="spellEnd"/>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использование помощи людей</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выход из комнаты</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разговор с другими лицами</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взгляд в сторону</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9. Подготовка рабочего места перед итоговым контролем:</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Чтобы сеанс тестирования прошел успешно необходимо:</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Обеспечить хорошую освещенность в комнате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Проверить наличие и скорость интернет соединения</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Проверить рабочее состояние камеры и микрофона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Подготовить документ для идентификации личности</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lastRenderedPageBreak/>
        <w:t> Включить компьютер</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Перезагрузить компьютер для обеспечения максимальной</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производительности</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Выключить все ненужные на этот момент вкладки и программы</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10. Итоговый экзамен по дисциплине проводится в тестовой форме.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Итоговой тест по дисциплине загру</w:t>
      </w:r>
      <w:r>
        <w:rPr>
          <w:rFonts w:ascii="Times New Roman" w:hAnsi="Times New Roman" w:cs="Times New Roman"/>
          <w:sz w:val="24"/>
          <w:szCs w:val="24"/>
        </w:rPr>
        <w:t xml:space="preserve">жен на нулевой неделе в системе </w:t>
      </w:r>
      <w:r w:rsidRPr="001607A8">
        <w:rPr>
          <w:rFonts w:ascii="Times New Roman" w:hAnsi="Times New Roman" w:cs="Times New Roman"/>
          <w:sz w:val="24"/>
          <w:szCs w:val="24"/>
        </w:rPr>
        <w:t xml:space="preserve">СДО </w:t>
      </w:r>
      <w:proofErr w:type="spellStart"/>
      <w:r w:rsidRPr="001607A8">
        <w:rPr>
          <w:rFonts w:ascii="Times New Roman" w:hAnsi="Times New Roman" w:cs="Times New Roman"/>
          <w:sz w:val="24"/>
          <w:szCs w:val="24"/>
        </w:rPr>
        <w:t>Moodle</w:t>
      </w:r>
      <w:proofErr w:type="spellEnd"/>
      <w:r w:rsidRPr="001607A8">
        <w:rPr>
          <w:rFonts w:ascii="Times New Roman" w:hAnsi="Times New Roman" w:cs="Times New Roman"/>
          <w:sz w:val="24"/>
          <w:szCs w:val="24"/>
        </w:rPr>
        <w:t xml:space="preserve"> (dl.kaznu.kz).</w:t>
      </w:r>
      <w:r>
        <w:rPr>
          <w:rFonts w:ascii="Times New Roman" w:hAnsi="Times New Roman" w:cs="Times New Roman"/>
          <w:sz w:val="24"/>
          <w:szCs w:val="24"/>
        </w:rPr>
        <w:t xml:space="preserve"> </w:t>
      </w:r>
      <w:r w:rsidRPr="001607A8">
        <w:rPr>
          <w:rFonts w:ascii="Times New Roman" w:hAnsi="Times New Roman" w:cs="Times New Roman"/>
          <w:sz w:val="24"/>
          <w:szCs w:val="24"/>
        </w:rPr>
        <w:t>Нулевая не</w:t>
      </w:r>
      <w:r>
        <w:rPr>
          <w:rFonts w:ascii="Times New Roman" w:hAnsi="Times New Roman" w:cs="Times New Roman"/>
          <w:sz w:val="24"/>
          <w:szCs w:val="24"/>
        </w:rPr>
        <w:t xml:space="preserve">деля расположена в самом начале </w:t>
      </w:r>
      <w:r w:rsidRPr="001607A8">
        <w:rPr>
          <w:rFonts w:ascii="Times New Roman" w:hAnsi="Times New Roman" w:cs="Times New Roman"/>
          <w:sz w:val="24"/>
          <w:szCs w:val="24"/>
        </w:rPr>
        <w:t>курса – до первой недели</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11.Длительность тестирования в СДО MOODLE - 60 минут на 25</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вопросов, 1 попытка (хрономет</w:t>
      </w:r>
      <w:r>
        <w:rPr>
          <w:rFonts w:ascii="Times New Roman" w:hAnsi="Times New Roman" w:cs="Times New Roman"/>
          <w:sz w:val="24"/>
          <w:szCs w:val="24"/>
        </w:rPr>
        <w:t xml:space="preserve">раж и количество попыток заданы </w:t>
      </w:r>
      <w:r w:rsidRPr="001607A8">
        <w:rPr>
          <w:rFonts w:ascii="Times New Roman" w:hAnsi="Times New Roman" w:cs="Times New Roman"/>
          <w:sz w:val="24"/>
          <w:szCs w:val="24"/>
        </w:rPr>
        <w:t>вручную в системе при загрузке тестов).</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12.В тестовых вопросах по дисциплине используются 4 вида заданий:</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 Задание с множественными ответами, где только один ответ</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правильный.</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2) Задание на «Верно или Неверно» (студент выбирает</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xml:space="preserve">между двумя вариантами </w:t>
      </w:r>
      <w:proofErr w:type="gramStart"/>
      <w:r w:rsidRPr="001607A8">
        <w:rPr>
          <w:rFonts w:ascii="Times New Roman" w:hAnsi="Times New Roman" w:cs="Times New Roman"/>
          <w:sz w:val="24"/>
          <w:szCs w:val="24"/>
        </w:rPr>
        <w:t>Верно</w:t>
      </w:r>
      <w:proofErr w:type="gramEnd"/>
      <w:r w:rsidRPr="001607A8">
        <w:rPr>
          <w:rFonts w:ascii="Times New Roman" w:hAnsi="Times New Roman" w:cs="Times New Roman"/>
          <w:sz w:val="24"/>
          <w:szCs w:val="24"/>
        </w:rPr>
        <w:t xml:space="preserve"> и Неверно)</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3) Задание на выбор пропущенных слов</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4) Задание на «Соответствие»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13.Задание на выбор коротких ответов (</w:t>
      </w:r>
      <w:r>
        <w:rPr>
          <w:rFonts w:ascii="Times New Roman" w:hAnsi="Times New Roman" w:cs="Times New Roman"/>
          <w:sz w:val="24"/>
          <w:szCs w:val="24"/>
        </w:rPr>
        <w:t xml:space="preserve">ответом на вопрос является одно </w:t>
      </w:r>
      <w:r w:rsidRPr="001607A8">
        <w:rPr>
          <w:rFonts w:ascii="Times New Roman" w:hAnsi="Times New Roman" w:cs="Times New Roman"/>
          <w:sz w:val="24"/>
          <w:szCs w:val="24"/>
        </w:rPr>
        <w:t>из слов, выделенных в тексте, которое нужно написать в пустую</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строку.</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14.Для прохождения итогового контр</w:t>
      </w:r>
      <w:r>
        <w:rPr>
          <w:rFonts w:ascii="Times New Roman" w:hAnsi="Times New Roman" w:cs="Times New Roman"/>
          <w:sz w:val="24"/>
          <w:szCs w:val="24"/>
        </w:rPr>
        <w:t xml:space="preserve">оля Студенту необходимо зайти в </w:t>
      </w:r>
      <w:r w:rsidRPr="001607A8">
        <w:rPr>
          <w:rFonts w:ascii="Times New Roman" w:hAnsi="Times New Roman" w:cs="Times New Roman"/>
          <w:sz w:val="24"/>
          <w:szCs w:val="24"/>
        </w:rPr>
        <w:t xml:space="preserve">систему СДО </w:t>
      </w:r>
      <w:proofErr w:type="spellStart"/>
      <w:r w:rsidRPr="001607A8">
        <w:rPr>
          <w:rFonts w:ascii="Times New Roman" w:hAnsi="Times New Roman" w:cs="Times New Roman"/>
          <w:sz w:val="24"/>
          <w:szCs w:val="24"/>
        </w:rPr>
        <w:t>Moodle</w:t>
      </w:r>
      <w:proofErr w:type="spellEnd"/>
      <w:r w:rsidRPr="001607A8">
        <w:rPr>
          <w:rFonts w:ascii="Times New Roman" w:hAnsi="Times New Roman" w:cs="Times New Roman"/>
          <w:sz w:val="24"/>
          <w:szCs w:val="24"/>
        </w:rPr>
        <w:t xml:space="preserve"> https://dl.kaznu.</w:t>
      </w:r>
      <w:r>
        <w:rPr>
          <w:rFonts w:ascii="Times New Roman" w:hAnsi="Times New Roman" w:cs="Times New Roman"/>
          <w:sz w:val="24"/>
          <w:szCs w:val="24"/>
        </w:rPr>
        <w:t xml:space="preserve">kz/. В открывшемся окне набрать </w:t>
      </w:r>
      <w:r w:rsidRPr="001607A8">
        <w:rPr>
          <w:rFonts w:ascii="Times New Roman" w:hAnsi="Times New Roman" w:cs="Times New Roman"/>
          <w:sz w:val="24"/>
          <w:szCs w:val="24"/>
        </w:rPr>
        <w:t>свой логин пароль (который вы ис</w:t>
      </w:r>
      <w:r>
        <w:rPr>
          <w:rFonts w:ascii="Times New Roman" w:hAnsi="Times New Roman" w:cs="Times New Roman"/>
          <w:sz w:val="24"/>
          <w:szCs w:val="24"/>
        </w:rPr>
        <w:t xml:space="preserve">пользуете для системы </w:t>
      </w:r>
      <w:proofErr w:type="spellStart"/>
      <w:r>
        <w:rPr>
          <w:rFonts w:ascii="Times New Roman" w:hAnsi="Times New Roman" w:cs="Times New Roman"/>
          <w:sz w:val="24"/>
          <w:szCs w:val="24"/>
        </w:rPr>
        <w:t>Универ</w:t>
      </w:r>
      <w:proofErr w:type="spellEnd"/>
      <w:r>
        <w:rPr>
          <w:rFonts w:ascii="Times New Roman" w:hAnsi="Times New Roman" w:cs="Times New Roman"/>
          <w:sz w:val="24"/>
          <w:szCs w:val="24"/>
        </w:rPr>
        <w:t xml:space="preserve">) и </w:t>
      </w:r>
      <w:r w:rsidRPr="001607A8">
        <w:rPr>
          <w:rFonts w:ascii="Times New Roman" w:hAnsi="Times New Roman" w:cs="Times New Roman"/>
          <w:sz w:val="24"/>
          <w:szCs w:val="24"/>
        </w:rPr>
        <w:t>нажать «Войти в систему».</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15.Открыть нужный вам курс (дважды нажав на название курса).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16.На нулевой неделе вы увидит</w:t>
      </w:r>
      <w:r>
        <w:rPr>
          <w:rFonts w:ascii="Times New Roman" w:hAnsi="Times New Roman" w:cs="Times New Roman"/>
          <w:sz w:val="24"/>
          <w:szCs w:val="24"/>
        </w:rPr>
        <w:t xml:space="preserve">е «Итоговые тестовые задания по </w:t>
      </w:r>
      <w:r w:rsidRPr="001607A8">
        <w:rPr>
          <w:rFonts w:ascii="Times New Roman" w:hAnsi="Times New Roman" w:cs="Times New Roman"/>
          <w:sz w:val="24"/>
          <w:szCs w:val="24"/>
        </w:rPr>
        <w:t xml:space="preserve">дисциплине «Профессионально иностранный язык </w:t>
      </w:r>
      <w:proofErr w:type="gramStart"/>
      <w:r w:rsidRPr="001607A8">
        <w:rPr>
          <w:rFonts w:ascii="Times New Roman" w:hAnsi="Times New Roman" w:cs="Times New Roman"/>
          <w:sz w:val="24"/>
          <w:szCs w:val="24"/>
        </w:rPr>
        <w:t>(</w:t>
      </w:r>
      <w:r>
        <w:rPr>
          <w:rFonts w:ascii="Times New Roman" w:hAnsi="Times New Roman" w:cs="Times New Roman"/>
          <w:sz w:val="24"/>
          <w:szCs w:val="24"/>
        </w:rPr>
        <w:t xml:space="preserve"> французский</w:t>
      </w:r>
      <w:proofErr w:type="gramEnd"/>
      <w:r>
        <w:rPr>
          <w:rFonts w:ascii="Times New Roman" w:hAnsi="Times New Roman" w:cs="Times New Roman"/>
          <w:sz w:val="24"/>
          <w:szCs w:val="24"/>
        </w:rPr>
        <w:t xml:space="preserve"> язык)» </w:t>
      </w:r>
      <w:r w:rsidRPr="001607A8">
        <w:rPr>
          <w:rFonts w:ascii="Times New Roman" w:hAnsi="Times New Roman" w:cs="Times New Roman"/>
          <w:sz w:val="24"/>
          <w:szCs w:val="24"/>
        </w:rPr>
        <w:t>из 25 вопросов. Для открыт</w:t>
      </w:r>
      <w:r>
        <w:rPr>
          <w:rFonts w:ascii="Times New Roman" w:hAnsi="Times New Roman" w:cs="Times New Roman"/>
          <w:sz w:val="24"/>
          <w:szCs w:val="24"/>
        </w:rPr>
        <w:t xml:space="preserve">ия теста необходимо щелкнуть по </w:t>
      </w:r>
      <w:r w:rsidRPr="001607A8">
        <w:rPr>
          <w:rFonts w:ascii="Times New Roman" w:hAnsi="Times New Roman" w:cs="Times New Roman"/>
          <w:sz w:val="24"/>
          <w:szCs w:val="24"/>
        </w:rPr>
        <w:t>соответствующей гиперссылк</w:t>
      </w:r>
      <w:r>
        <w:rPr>
          <w:rFonts w:ascii="Times New Roman" w:hAnsi="Times New Roman" w:cs="Times New Roman"/>
          <w:sz w:val="24"/>
          <w:szCs w:val="24"/>
        </w:rPr>
        <w:t xml:space="preserve">е. В результате откроется окно, </w:t>
      </w:r>
      <w:r w:rsidRPr="001607A8">
        <w:rPr>
          <w:rFonts w:ascii="Times New Roman" w:hAnsi="Times New Roman" w:cs="Times New Roman"/>
          <w:sz w:val="24"/>
          <w:szCs w:val="24"/>
        </w:rPr>
        <w:t>содержащее: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количество попыток для прохождения теста,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время начала и окончания тестирования.</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17.</w:t>
      </w:r>
      <w:r>
        <w:rPr>
          <w:rFonts w:ascii="Times New Roman" w:hAnsi="Times New Roman" w:cs="Times New Roman"/>
          <w:sz w:val="24"/>
          <w:szCs w:val="24"/>
        </w:rPr>
        <w:t xml:space="preserve"> </w:t>
      </w:r>
      <w:r w:rsidRPr="001607A8">
        <w:rPr>
          <w:rFonts w:ascii="Times New Roman" w:hAnsi="Times New Roman" w:cs="Times New Roman"/>
          <w:sz w:val="24"/>
          <w:szCs w:val="24"/>
        </w:rPr>
        <w:t>Далее студент должен нажать на кнопку «Начать тестирование».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18.</w:t>
      </w:r>
      <w:r>
        <w:rPr>
          <w:rFonts w:ascii="Times New Roman" w:hAnsi="Times New Roman" w:cs="Times New Roman"/>
          <w:sz w:val="24"/>
          <w:szCs w:val="24"/>
        </w:rPr>
        <w:t xml:space="preserve"> </w:t>
      </w:r>
      <w:r w:rsidRPr="001607A8">
        <w:rPr>
          <w:rFonts w:ascii="Times New Roman" w:hAnsi="Times New Roman" w:cs="Times New Roman"/>
          <w:sz w:val="24"/>
          <w:szCs w:val="24"/>
        </w:rPr>
        <w:t>Навигация по тесту содержит на</w:t>
      </w:r>
      <w:r>
        <w:rPr>
          <w:rFonts w:ascii="Times New Roman" w:hAnsi="Times New Roman" w:cs="Times New Roman"/>
          <w:sz w:val="24"/>
          <w:szCs w:val="24"/>
        </w:rPr>
        <w:t xml:space="preserve">бор кнопок с номерами вопросов; </w:t>
      </w:r>
      <w:r w:rsidRPr="001607A8">
        <w:rPr>
          <w:rFonts w:ascii="Times New Roman" w:hAnsi="Times New Roman" w:cs="Times New Roman"/>
          <w:sz w:val="24"/>
          <w:szCs w:val="24"/>
        </w:rPr>
        <w:t>щелкнув по кнопке, можно перейт</w:t>
      </w:r>
      <w:r>
        <w:rPr>
          <w:rFonts w:ascii="Times New Roman" w:hAnsi="Times New Roman" w:cs="Times New Roman"/>
          <w:sz w:val="24"/>
          <w:szCs w:val="24"/>
        </w:rPr>
        <w:t xml:space="preserve">и к выполнению соответствующего </w:t>
      </w:r>
      <w:r w:rsidRPr="001607A8">
        <w:rPr>
          <w:rFonts w:ascii="Times New Roman" w:hAnsi="Times New Roman" w:cs="Times New Roman"/>
          <w:sz w:val="24"/>
          <w:szCs w:val="24"/>
        </w:rPr>
        <w:t>задания теста. Если тестирование о</w:t>
      </w:r>
      <w:r>
        <w:rPr>
          <w:rFonts w:ascii="Times New Roman" w:hAnsi="Times New Roman" w:cs="Times New Roman"/>
          <w:sz w:val="24"/>
          <w:szCs w:val="24"/>
        </w:rPr>
        <w:t xml:space="preserve">граничено по времени, на Панели </w:t>
      </w:r>
      <w:r w:rsidRPr="001607A8">
        <w:rPr>
          <w:rFonts w:ascii="Times New Roman" w:hAnsi="Times New Roman" w:cs="Times New Roman"/>
          <w:sz w:val="24"/>
          <w:szCs w:val="24"/>
        </w:rPr>
        <w:t>навигации отображается оставшееся время т</w:t>
      </w:r>
      <w:r>
        <w:rPr>
          <w:rFonts w:ascii="Times New Roman" w:hAnsi="Times New Roman" w:cs="Times New Roman"/>
          <w:sz w:val="24"/>
          <w:szCs w:val="24"/>
        </w:rPr>
        <w:t xml:space="preserve">естирования. Перечень </w:t>
      </w:r>
      <w:r w:rsidRPr="001607A8">
        <w:rPr>
          <w:rFonts w:ascii="Times New Roman" w:hAnsi="Times New Roman" w:cs="Times New Roman"/>
          <w:sz w:val="24"/>
          <w:szCs w:val="24"/>
        </w:rPr>
        <w:t>тестовых заданий находится в центральной области страницы. Для</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каждого задания показан балл, к</w:t>
      </w:r>
      <w:r>
        <w:rPr>
          <w:rFonts w:ascii="Times New Roman" w:hAnsi="Times New Roman" w:cs="Times New Roman"/>
          <w:sz w:val="24"/>
          <w:szCs w:val="24"/>
        </w:rPr>
        <w:t xml:space="preserve">оторый можно получить за верный </w:t>
      </w:r>
      <w:r w:rsidRPr="001607A8">
        <w:rPr>
          <w:rFonts w:ascii="Times New Roman" w:hAnsi="Times New Roman" w:cs="Times New Roman"/>
          <w:sz w:val="24"/>
          <w:szCs w:val="24"/>
        </w:rPr>
        <w:t>ответ, а также имеется возможность отметить вопрос.</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19.</w:t>
      </w:r>
      <w:r>
        <w:rPr>
          <w:rFonts w:ascii="Times New Roman" w:hAnsi="Times New Roman" w:cs="Times New Roman"/>
          <w:sz w:val="24"/>
          <w:szCs w:val="24"/>
        </w:rPr>
        <w:t xml:space="preserve"> </w:t>
      </w:r>
      <w:r w:rsidRPr="001607A8">
        <w:rPr>
          <w:rFonts w:ascii="Times New Roman" w:hAnsi="Times New Roman" w:cs="Times New Roman"/>
          <w:sz w:val="24"/>
          <w:szCs w:val="24"/>
        </w:rPr>
        <w:t>На вопросы можно отвечать не по порядку. Есть возможн</w:t>
      </w:r>
      <w:r>
        <w:rPr>
          <w:rFonts w:ascii="Times New Roman" w:hAnsi="Times New Roman" w:cs="Times New Roman"/>
          <w:sz w:val="24"/>
          <w:szCs w:val="24"/>
        </w:rPr>
        <w:t xml:space="preserve">ость ответить </w:t>
      </w:r>
      <w:r w:rsidRPr="001607A8">
        <w:rPr>
          <w:rFonts w:ascii="Times New Roman" w:hAnsi="Times New Roman" w:cs="Times New Roman"/>
          <w:sz w:val="24"/>
          <w:szCs w:val="24"/>
        </w:rPr>
        <w:t>на следующие вопросы или вернуть</w:t>
      </w:r>
      <w:r>
        <w:rPr>
          <w:rFonts w:ascii="Times New Roman" w:hAnsi="Times New Roman" w:cs="Times New Roman"/>
          <w:sz w:val="24"/>
          <w:szCs w:val="24"/>
        </w:rPr>
        <w:t xml:space="preserve">ся к вопросам, на которые вы не </w:t>
      </w:r>
      <w:r w:rsidRPr="001607A8">
        <w:rPr>
          <w:rFonts w:ascii="Times New Roman" w:hAnsi="Times New Roman" w:cs="Times New Roman"/>
          <w:sz w:val="24"/>
          <w:szCs w:val="24"/>
        </w:rPr>
        <w:t>ответили ранее.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20.ВАЖНО. Следите за таймером, чтобы успеть ответить на все вопросы.</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(вы можете изучить инструкци</w:t>
      </w:r>
      <w:r>
        <w:rPr>
          <w:rFonts w:ascii="Times New Roman" w:hAnsi="Times New Roman" w:cs="Times New Roman"/>
          <w:sz w:val="24"/>
          <w:szCs w:val="24"/>
        </w:rPr>
        <w:t xml:space="preserve">ю по </w:t>
      </w:r>
      <w:proofErr w:type="spellStart"/>
      <w:r>
        <w:rPr>
          <w:rFonts w:ascii="Times New Roman" w:hAnsi="Times New Roman" w:cs="Times New Roman"/>
          <w:sz w:val="24"/>
          <w:szCs w:val="24"/>
        </w:rPr>
        <w:t>прокторингу</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Univer</w:t>
      </w:r>
      <w:proofErr w:type="spellEnd"/>
      <w:r>
        <w:rPr>
          <w:rFonts w:ascii="Times New Roman" w:hAnsi="Times New Roman" w:cs="Times New Roman"/>
          <w:sz w:val="24"/>
          <w:szCs w:val="24"/>
        </w:rPr>
        <w:t xml:space="preserve"> и СДО </w:t>
      </w:r>
      <w:proofErr w:type="spellStart"/>
      <w:r w:rsidRPr="001607A8">
        <w:rPr>
          <w:rFonts w:ascii="Times New Roman" w:hAnsi="Times New Roman" w:cs="Times New Roman"/>
          <w:sz w:val="24"/>
          <w:szCs w:val="24"/>
        </w:rPr>
        <w:t>Moodle</w:t>
      </w:r>
      <w:proofErr w:type="spellEnd"/>
      <w:r w:rsidRPr="001607A8">
        <w:rPr>
          <w:rFonts w:ascii="Times New Roman" w:hAnsi="Times New Roman" w:cs="Times New Roman"/>
          <w:sz w:val="24"/>
          <w:szCs w:val="24"/>
        </w:rPr>
        <w:t>);</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Политика оценивания:</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Итоговый тест по дисциплине «П</w:t>
      </w:r>
      <w:r>
        <w:rPr>
          <w:rFonts w:ascii="Times New Roman" w:hAnsi="Times New Roman" w:cs="Times New Roman"/>
          <w:sz w:val="24"/>
          <w:szCs w:val="24"/>
        </w:rPr>
        <w:t xml:space="preserve">рофессионально иностранный язык (французский </w:t>
      </w:r>
      <w:r w:rsidRPr="001607A8">
        <w:rPr>
          <w:rFonts w:ascii="Times New Roman" w:hAnsi="Times New Roman" w:cs="Times New Roman"/>
          <w:sz w:val="24"/>
          <w:szCs w:val="24"/>
        </w:rPr>
        <w:t>язык)» состоит из 2</w:t>
      </w:r>
      <w:r>
        <w:rPr>
          <w:rFonts w:ascii="Times New Roman" w:hAnsi="Times New Roman" w:cs="Times New Roman"/>
          <w:sz w:val="24"/>
          <w:szCs w:val="24"/>
        </w:rPr>
        <w:t xml:space="preserve">5 вопросов по 4 балла на каждый </w:t>
      </w:r>
      <w:r w:rsidRPr="001607A8">
        <w:rPr>
          <w:rFonts w:ascii="Times New Roman" w:hAnsi="Times New Roman" w:cs="Times New Roman"/>
          <w:sz w:val="24"/>
          <w:szCs w:val="24"/>
        </w:rPr>
        <w:t>правильный ответ, итого студент должен н</w:t>
      </w:r>
      <w:r>
        <w:rPr>
          <w:rFonts w:ascii="Times New Roman" w:hAnsi="Times New Roman" w:cs="Times New Roman"/>
          <w:sz w:val="24"/>
          <w:szCs w:val="24"/>
        </w:rPr>
        <w:t xml:space="preserve">абрать 100 баллов за правильные </w:t>
      </w:r>
      <w:r w:rsidRPr="001607A8">
        <w:rPr>
          <w:rFonts w:ascii="Times New Roman" w:hAnsi="Times New Roman" w:cs="Times New Roman"/>
          <w:sz w:val="24"/>
          <w:szCs w:val="24"/>
        </w:rPr>
        <w:t>ответы на 25 вопросов.</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В СДО MOODLE итоговый балл отражается в</w:t>
      </w:r>
      <w:r>
        <w:rPr>
          <w:rFonts w:ascii="Times New Roman" w:hAnsi="Times New Roman" w:cs="Times New Roman"/>
          <w:sz w:val="24"/>
          <w:szCs w:val="24"/>
        </w:rPr>
        <w:t xml:space="preserve"> системе сразу после </w:t>
      </w:r>
      <w:r w:rsidRPr="001607A8">
        <w:rPr>
          <w:rFonts w:ascii="Times New Roman" w:hAnsi="Times New Roman" w:cs="Times New Roman"/>
          <w:sz w:val="24"/>
          <w:szCs w:val="24"/>
        </w:rPr>
        <w:t>тестирования и будет засчитан пос</w:t>
      </w:r>
      <w:r>
        <w:rPr>
          <w:rFonts w:ascii="Times New Roman" w:hAnsi="Times New Roman" w:cs="Times New Roman"/>
          <w:sz w:val="24"/>
          <w:szCs w:val="24"/>
        </w:rPr>
        <w:t xml:space="preserve">ле финальной проверки процедуры </w:t>
      </w:r>
      <w:r w:rsidRPr="001607A8">
        <w:rPr>
          <w:rFonts w:ascii="Times New Roman" w:hAnsi="Times New Roman" w:cs="Times New Roman"/>
          <w:sz w:val="24"/>
          <w:szCs w:val="24"/>
        </w:rPr>
        <w:t>экзамена проктором.</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Результаты тестирования могут б</w:t>
      </w:r>
      <w:r>
        <w:rPr>
          <w:rFonts w:ascii="Times New Roman" w:hAnsi="Times New Roman" w:cs="Times New Roman"/>
          <w:sz w:val="24"/>
          <w:szCs w:val="24"/>
        </w:rPr>
        <w:t xml:space="preserve">ыть пересмотрены по результатам </w:t>
      </w:r>
      <w:proofErr w:type="spellStart"/>
      <w:r w:rsidRPr="001607A8">
        <w:rPr>
          <w:rFonts w:ascii="Times New Roman" w:hAnsi="Times New Roman" w:cs="Times New Roman"/>
          <w:sz w:val="24"/>
          <w:szCs w:val="24"/>
        </w:rPr>
        <w:t>прокторинга</w:t>
      </w:r>
      <w:proofErr w:type="spellEnd"/>
      <w:r w:rsidRPr="001607A8">
        <w:rPr>
          <w:rFonts w:ascii="Times New Roman" w:hAnsi="Times New Roman" w:cs="Times New Roman"/>
          <w:sz w:val="24"/>
          <w:szCs w:val="24"/>
        </w:rPr>
        <w:t>. Если студ</w:t>
      </w:r>
      <w:r>
        <w:rPr>
          <w:rFonts w:ascii="Times New Roman" w:hAnsi="Times New Roman" w:cs="Times New Roman"/>
          <w:sz w:val="24"/>
          <w:szCs w:val="24"/>
        </w:rPr>
        <w:t xml:space="preserve">ент нарушал правила прохождения </w:t>
      </w:r>
      <w:r w:rsidRPr="001607A8">
        <w:rPr>
          <w:rFonts w:ascii="Times New Roman" w:hAnsi="Times New Roman" w:cs="Times New Roman"/>
          <w:sz w:val="24"/>
          <w:szCs w:val="24"/>
        </w:rPr>
        <w:t>тестирования, его результат будет аннулирован.</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С системой оценивания можете ознакомиться в таблице ниже:</w:t>
      </w:r>
    </w:p>
    <w:p w:rsidR="001607A8" w:rsidRPr="001607A8" w:rsidRDefault="001607A8" w:rsidP="001607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Оценка по буквенной </w:t>
      </w:r>
      <w:r w:rsidRPr="001607A8">
        <w:rPr>
          <w:rFonts w:ascii="Times New Roman" w:hAnsi="Times New Roman" w:cs="Times New Roman"/>
          <w:sz w:val="24"/>
          <w:szCs w:val="24"/>
        </w:rPr>
        <w:t>системе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Цифровой</w:t>
      </w:r>
      <w:r>
        <w:rPr>
          <w:rFonts w:ascii="Times New Roman" w:hAnsi="Times New Roman" w:cs="Times New Roman"/>
          <w:sz w:val="24"/>
          <w:szCs w:val="24"/>
        </w:rPr>
        <w:t xml:space="preserve"> </w:t>
      </w:r>
      <w:r w:rsidRPr="001607A8">
        <w:rPr>
          <w:rFonts w:ascii="Times New Roman" w:hAnsi="Times New Roman" w:cs="Times New Roman"/>
          <w:sz w:val="24"/>
          <w:szCs w:val="24"/>
        </w:rPr>
        <w:t>эквивалент</w:t>
      </w:r>
      <w:r>
        <w:rPr>
          <w:rFonts w:ascii="Times New Roman" w:hAnsi="Times New Roman" w:cs="Times New Roman"/>
          <w:sz w:val="24"/>
          <w:szCs w:val="24"/>
        </w:rPr>
        <w:t xml:space="preserve"> </w:t>
      </w:r>
      <w:r w:rsidRPr="001607A8">
        <w:rPr>
          <w:rFonts w:ascii="Times New Roman" w:hAnsi="Times New Roman" w:cs="Times New Roman"/>
          <w:sz w:val="24"/>
          <w:szCs w:val="24"/>
        </w:rPr>
        <w:t>баллов</w:t>
      </w:r>
      <w:r>
        <w:rPr>
          <w:rFonts w:ascii="Times New Roman" w:hAnsi="Times New Roman" w:cs="Times New Roman"/>
          <w:sz w:val="24"/>
          <w:szCs w:val="24"/>
        </w:rPr>
        <w:t xml:space="preserve"> </w:t>
      </w:r>
      <w:r w:rsidRPr="001607A8">
        <w:rPr>
          <w:rFonts w:ascii="Times New Roman" w:hAnsi="Times New Roman" w:cs="Times New Roman"/>
          <w:sz w:val="24"/>
          <w:szCs w:val="24"/>
        </w:rPr>
        <w:t>%-</w:t>
      </w:r>
      <w:proofErr w:type="spellStart"/>
      <w:r w:rsidRPr="001607A8">
        <w:rPr>
          <w:rFonts w:ascii="Times New Roman" w:hAnsi="Times New Roman" w:cs="Times New Roman"/>
          <w:sz w:val="24"/>
          <w:szCs w:val="24"/>
        </w:rPr>
        <w:t>ное</w:t>
      </w:r>
      <w:proofErr w:type="spellEnd"/>
      <w:r>
        <w:rPr>
          <w:rFonts w:ascii="Times New Roman" w:hAnsi="Times New Roman" w:cs="Times New Roman"/>
          <w:sz w:val="24"/>
          <w:szCs w:val="24"/>
        </w:rPr>
        <w:t xml:space="preserve"> </w:t>
      </w:r>
      <w:r w:rsidRPr="001607A8">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1607A8">
        <w:rPr>
          <w:rFonts w:ascii="Times New Roman" w:hAnsi="Times New Roman" w:cs="Times New Roman"/>
          <w:sz w:val="24"/>
          <w:szCs w:val="24"/>
        </w:rPr>
        <w:t>Оценка по</w:t>
      </w:r>
      <w:r>
        <w:rPr>
          <w:rFonts w:ascii="Times New Roman" w:hAnsi="Times New Roman" w:cs="Times New Roman"/>
          <w:sz w:val="24"/>
          <w:szCs w:val="24"/>
        </w:rPr>
        <w:t xml:space="preserve"> </w:t>
      </w:r>
      <w:r w:rsidRPr="001607A8">
        <w:rPr>
          <w:rFonts w:ascii="Times New Roman" w:hAnsi="Times New Roman" w:cs="Times New Roman"/>
          <w:sz w:val="24"/>
          <w:szCs w:val="24"/>
        </w:rPr>
        <w:t>традиционной</w:t>
      </w:r>
      <w:r>
        <w:rPr>
          <w:rFonts w:ascii="Times New Roman" w:hAnsi="Times New Roman" w:cs="Times New Roman"/>
          <w:sz w:val="24"/>
          <w:szCs w:val="24"/>
        </w:rPr>
        <w:t xml:space="preserve"> </w:t>
      </w:r>
      <w:r w:rsidRPr="001607A8">
        <w:rPr>
          <w:rFonts w:ascii="Times New Roman" w:hAnsi="Times New Roman" w:cs="Times New Roman"/>
          <w:sz w:val="24"/>
          <w:szCs w:val="24"/>
        </w:rPr>
        <w:t>системе</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lastRenderedPageBreak/>
        <w:t>A 4,0 95-100 Отлично A- 3,67 90-94</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B+ 3,33 85-89</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Хорошо B 3,0 80-84</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B- 2,67 75-79</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C+ 2,33 70-74</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C 2,0 65-69</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Удовлетворительно C- 1,67 60-64</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D+ 1,33 55-59</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D 1,0 50-54</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FX 0,5 25-49 Неудовлетворительно F 0 0-24</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I (</w:t>
      </w:r>
      <w:proofErr w:type="spellStart"/>
      <w:r w:rsidRPr="001607A8">
        <w:rPr>
          <w:rFonts w:ascii="Times New Roman" w:hAnsi="Times New Roman" w:cs="Times New Roman"/>
          <w:sz w:val="24"/>
          <w:szCs w:val="24"/>
        </w:rPr>
        <w:t>Incomplete</w:t>
      </w:r>
      <w:proofErr w:type="spellEnd"/>
      <w:r w:rsidRPr="001607A8">
        <w:rPr>
          <w:rFonts w:ascii="Times New Roman" w:hAnsi="Times New Roman" w:cs="Times New Roman"/>
          <w:sz w:val="24"/>
          <w:szCs w:val="24"/>
        </w:rPr>
        <w:t>) - -</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"Дисциплина не</w:t>
      </w:r>
      <w:r w:rsidR="0057777D">
        <w:rPr>
          <w:rFonts w:ascii="Times New Roman" w:hAnsi="Times New Roman" w:cs="Times New Roman"/>
          <w:sz w:val="24"/>
          <w:szCs w:val="24"/>
          <w:lang w:val="en-US"/>
        </w:rPr>
        <w:t xml:space="preserve"> </w:t>
      </w:r>
      <w:r w:rsidRPr="001607A8">
        <w:rPr>
          <w:rFonts w:ascii="Times New Roman" w:hAnsi="Times New Roman" w:cs="Times New Roman"/>
          <w:sz w:val="24"/>
          <w:szCs w:val="24"/>
        </w:rPr>
        <w:t>завершена"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(Не учитывается при</w:t>
      </w:r>
      <w:r w:rsidR="0057777D" w:rsidRPr="0057777D">
        <w:rPr>
          <w:rFonts w:ascii="Times New Roman" w:hAnsi="Times New Roman" w:cs="Times New Roman"/>
          <w:sz w:val="24"/>
          <w:szCs w:val="24"/>
        </w:rPr>
        <w:t xml:space="preserve"> </w:t>
      </w:r>
      <w:r w:rsidRPr="001607A8">
        <w:rPr>
          <w:rFonts w:ascii="Times New Roman" w:hAnsi="Times New Roman" w:cs="Times New Roman"/>
          <w:sz w:val="24"/>
          <w:szCs w:val="24"/>
        </w:rPr>
        <w:t>вычислении GPA)</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AU (</w:t>
      </w:r>
      <w:proofErr w:type="spellStart"/>
      <w:r w:rsidRPr="001607A8">
        <w:rPr>
          <w:rFonts w:ascii="Times New Roman" w:hAnsi="Times New Roman" w:cs="Times New Roman"/>
          <w:sz w:val="24"/>
          <w:szCs w:val="24"/>
        </w:rPr>
        <w:t>Audit</w:t>
      </w:r>
      <w:proofErr w:type="spellEnd"/>
      <w:r w:rsidRPr="001607A8">
        <w:rPr>
          <w:rFonts w:ascii="Times New Roman" w:hAnsi="Times New Roman" w:cs="Times New Roman"/>
          <w:sz w:val="24"/>
          <w:szCs w:val="24"/>
        </w:rPr>
        <w:t>) - -</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"Дисциплина</w:t>
      </w:r>
      <w:r w:rsidR="0057777D">
        <w:rPr>
          <w:rFonts w:ascii="Times New Roman" w:hAnsi="Times New Roman" w:cs="Times New Roman"/>
          <w:sz w:val="24"/>
          <w:szCs w:val="24"/>
          <w:lang w:val="en-US"/>
        </w:rPr>
        <w:t xml:space="preserve"> </w:t>
      </w:r>
      <w:r w:rsidRPr="001607A8">
        <w:rPr>
          <w:rFonts w:ascii="Times New Roman" w:hAnsi="Times New Roman" w:cs="Times New Roman"/>
          <w:sz w:val="24"/>
          <w:szCs w:val="24"/>
        </w:rPr>
        <w:t>прослушана"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(Не учитывается при</w:t>
      </w:r>
      <w:r w:rsidR="0057777D" w:rsidRPr="0057777D">
        <w:rPr>
          <w:rFonts w:ascii="Times New Roman" w:hAnsi="Times New Roman" w:cs="Times New Roman"/>
          <w:sz w:val="24"/>
          <w:szCs w:val="24"/>
        </w:rPr>
        <w:t xml:space="preserve"> </w:t>
      </w:r>
      <w:r w:rsidRPr="001607A8">
        <w:rPr>
          <w:rFonts w:ascii="Times New Roman" w:hAnsi="Times New Roman" w:cs="Times New Roman"/>
          <w:sz w:val="24"/>
          <w:szCs w:val="24"/>
        </w:rPr>
        <w:t>вычислении GPA)</w:t>
      </w:r>
    </w:p>
    <w:p w:rsidR="001607A8" w:rsidRPr="001607A8" w:rsidRDefault="001607A8" w:rsidP="001607A8">
      <w:pPr>
        <w:spacing w:after="0" w:line="240" w:lineRule="auto"/>
        <w:jc w:val="both"/>
        <w:rPr>
          <w:rFonts w:ascii="Times New Roman" w:hAnsi="Times New Roman" w:cs="Times New Roman"/>
          <w:sz w:val="24"/>
          <w:szCs w:val="24"/>
        </w:rPr>
      </w:pPr>
      <w:proofErr w:type="spellStart"/>
      <w:r w:rsidRPr="001607A8">
        <w:rPr>
          <w:rFonts w:ascii="Times New Roman" w:hAnsi="Times New Roman" w:cs="Times New Roman"/>
          <w:sz w:val="24"/>
          <w:szCs w:val="24"/>
        </w:rPr>
        <w:t>Атт</w:t>
      </w:r>
      <w:proofErr w:type="spellEnd"/>
      <w:r w:rsidRPr="001607A8">
        <w:rPr>
          <w:rFonts w:ascii="Times New Roman" w:hAnsi="Times New Roman" w:cs="Times New Roman"/>
          <w:sz w:val="24"/>
          <w:szCs w:val="24"/>
        </w:rPr>
        <w:t>. -</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30-60</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50-100</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"Аттестован"</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(Не учитывается при</w:t>
      </w:r>
      <w:r w:rsidR="0057777D" w:rsidRPr="0057777D">
        <w:rPr>
          <w:rFonts w:ascii="Times New Roman" w:hAnsi="Times New Roman" w:cs="Times New Roman"/>
          <w:sz w:val="24"/>
          <w:szCs w:val="24"/>
        </w:rPr>
        <w:t xml:space="preserve"> </w:t>
      </w:r>
      <w:r w:rsidRPr="001607A8">
        <w:rPr>
          <w:rFonts w:ascii="Times New Roman" w:hAnsi="Times New Roman" w:cs="Times New Roman"/>
          <w:sz w:val="24"/>
          <w:szCs w:val="24"/>
        </w:rPr>
        <w:t>вычислении GPA)</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 xml:space="preserve">Не </w:t>
      </w:r>
      <w:proofErr w:type="spellStart"/>
      <w:r w:rsidRPr="001607A8">
        <w:rPr>
          <w:rFonts w:ascii="Times New Roman" w:hAnsi="Times New Roman" w:cs="Times New Roman"/>
          <w:sz w:val="24"/>
          <w:szCs w:val="24"/>
        </w:rPr>
        <w:t>атт</w:t>
      </w:r>
      <w:proofErr w:type="spellEnd"/>
      <w:r w:rsidRPr="001607A8">
        <w:rPr>
          <w:rFonts w:ascii="Times New Roman" w:hAnsi="Times New Roman" w:cs="Times New Roman"/>
          <w:sz w:val="24"/>
          <w:szCs w:val="24"/>
        </w:rPr>
        <w:t>. - 0-29 "Не аттестован"</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0-49 (Не учитывается при</w:t>
      </w:r>
      <w:r w:rsidR="0057777D" w:rsidRPr="0057777D">
        <w:rPr>
          <w:rFonts w:ascii="Times New Roman" w:hAnsi="Times New Roman" w:cs="Times New Roman"/>
          <w:sz w:val="24"/>
          <w:szCs w:val="24"/>
        </w:rPr>
        <w:t xml:space="preserve"> </w:t>
      </w:r>
      <w:r w:rsidRPr="001607A8">
        <w:rPr>
          <w:rFonts w:ascii="Times New Roman" w:hAnsi="Times New Roman" w:cs="Times New Roman"/>
          <w:sz w:val="24"/>
          <w:szCs w:val="24"/>
        </w:rPr>
        <w:t>вычислении GPA)</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R (</w:t>
      </w:r>
      <w:proofErr w:type="spellStart"/>
      <w:r w:rsidRPr="001607A8">
        <w:rPr>
          <w:rFonts w:ascii="Times New Roman" w:hAnsi="Times New Roman" w:cs="Times New Roman"/>
          <w:sz w:val="24"/>
          <w:szCs w:val="24"/>
        </w:rPr>
        <w:t>Retake</w:t>
      </w:r>
      <w:proofErr w:type="spellEnd"/>
      <w:r w:rsidRPr="001607A8">
        <w:rPr>
          <w:rFonts w:ascii="Times New Roman" w:hAnsi="Times New Roman" w:cs="Times New Roman"/>
          <w:sz w:val="24"/>
          <w:szCs w:val="24"/>
        </w:rPr>
        <w:t>) - -</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"Повторное изучение</w:t>
      </w:r>
      <w:r w:rsidR="0057777D" w:rsidRPr="0057777D">
        <w:rPr>
          <w:rFonts w:ascii="Times New Roman" w:hAnsi="Times New Roman" w:cs="Times New Roman"/>
          <w:sz w:val="24"/>
          <w:szCs w:val="24"/>
        </w:rPr>
        <w:t xml:space="preserve"> </w:t>
      </w:r>
      <w:r w:rsidRPr="001607A8">
        <w:rPr>
          <w:rFonts w:ascii="Times New Roman" w:hAnsi="Times New Roman" w:cs="Times New Roman"/>
          <w:sz w:val="24"/>
          <w:szCs w:val="24"/>
        </w:rPr>
        <w:t>дисциплины"</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(Не учитывается при</w:t>
      </w:r>
      <w:r w:rsidR="0057777D" w:rsidRPr="0057777D">
        <w:rPr>
          <w:rFonts w:ascii="Times New Roman" w:hAnsi="Times New Roman" w:cs="Times New Roman"/>
          <w:sz w:val="24"/>
          <w:szCs w:val="24"/>
        </w:rPr>
        <w:t xml:space="preserve"> </w:t>
      </w:r>
      <w:r w:rsidRPr="001607A8">
        <w:rPr>
          <w:rFonts w:ascii="Times New Roman" w:hAnsi="Times New Roman" w:cs="Times New Roman"/>
          <w:sz w:val="24"/>
          <w:szCs w:val="24"/>
        </w:rPr>
        <w:t>вычислении GPA)</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R-разница - -</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"Разница дисциплины</w:t>
      </w:r>
      <w:r w:rsidR="0057777D" w:rsidRPr="0057777D">
        <w:rPr>
          <w:rFonts w:ascii="Times New Roman" w:hAnsi="Times New Roman" w:cs="Times New Roman"/>
          <w:sz w:val="24"/>
          <w:szCs w:val="24"/>
        </w:rPr>
        <w:t xml:space="preserve"> </w:t>
      </w:r>
      <w:r w:rsidRPr="001607A8">
        <w:rPr>
          <w:rFonts w:ascii="Times New Roman" w:hAnsi="Times New Roman" w:cs="Times New Roman"/>
          <w:sz w:val="24"/>
          <w:szCs w:val="24"/>
        </w:rPr>
        <w:t>по учебному плану"</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(Не учитывается при</w:t>
      </w:r>
      <w:r w:rsidR="0057777D" w:rsidRPr="0057777D">
        <w:rPr>
          <w:rFonts w:ascii="Times New Roman" w:hAnsi="Times New Roman" w:cs="Times New Roman"/>
          <w:sz w:val="24"/>
          <w:szCs w:val="24"/>
        </w:rPr>
        <w:t xml:space="preserve"> </w:t>
      </w:r>
      <w:r w:rsidRPr="001607A8">
        <w:rPr>
          <w:rFonts w:ascii="Times New Roman" w:hAnsi="Times New Roman" w:cs="Times New Roman"/>
          <w:sz w:val="24"/>
          <w:szCs w:val="24"/>
        </w:rPr>
        <w:t>вычислении GPA)</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1. Максимальный уровень успеваемости по рубежному контролю 1 (5-я</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неделя) - 100% (доля в общей оценке 0.2)</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2. Максимальный уровень успеваемости по MIDTERM (10-я неделя) - 100%</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(доля в общей оценке 0.2)</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3. Максимальный уровень успеваемости по рубежному контролю 2 (15-я</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неделя) - 100% (доля в общей оценке 0.2)</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4. Максимальный уровень успеваемости по промежуточной аттестации (ПА),</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финальный экзамен - 100% (доля в общей оценке 0.4)</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5. Максимальный уровень успеваемости по дисциплине - 100%</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6. Итоговая оценка по дисциплине определяется как сумма успеваемости по</w:t>
      </w:r>
    </w:p>
    <w:p w:rsidR="001607A8" w:rsidRPr="001607A8"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РК1, MT, РК2 и ПА c учетом доли</w:t>
      </w:r>
    </w:p>
    <w:p w:rsidR="00BB6F4F" w:rsidRPr="0057777D" w:rsidRDefault="001607A8" w:rsidP="001607A8">
      <w:pPr>
        <w:spacing w:after="0" w:line="240" w:lineRule="auto"/>
        <w:jc w:val="both"/>
        <w:rPr>
          <w:rFonts w:ascii="Times New Roman" w:hAnsi="Times New Roman" w:cs="Times New Roman"/>
          <w:sz w:val="24"/>
          <w:szCs w:val="24"/>
        </w:rPr>
      </w:pPr>
      <w:r w:rsidRPr="001607A8">
        <w:rPr>
          <w:rFonts w:ascii="Times New Roman" w:hAnsi="Times New Roman" w:cs="Times New Roman"/>
          <w:sz w:val="24"/>
          <w:szCs w:val="24"/>
        </w:rPr>
        <w:t>7. "н" - не явка на экзамен</w:t>
      </w:r>
      <w:r w:rsidR="0057777D" w:rsidRPr="0057777D">
        <w:rPr>
          <w:rFonts w:ascii="Times New Roman" w:hAnsi="Times New Roman" w:cs="Times New Roman"/>
          <w:sz w:val="24"/>
          <w:szCs w:val="24"/>
        </w:rPr>
        <w:t>/</w:t>
      </w:r>
    </w:p>
    <w:p w:rsidR="0057777D" w:rsidRDefault="0057777D" w:rsidP="001607A8">
      <w:pPr>
        <w:spacing w:after="0" w:line="240" w:lineRule="auto"/>
        <w:jc w:val="both"/>
        <w:rPr>
          <w:rFonts w:ascii="Times New Roman" w:hAnsi="Times New Roman" w:cs="Times New Roman"/>
          <w:sz w:val="24"/>
          <w:szCs w:val="24"/>
        </w:rPr>
      </w:pPr>
    </w:p>
    <w:p w:rsidR="0057777D" w:rsidRPr="0057777D" w:rsidRDefault="0057777D" w:rsidP="0057777D">
      <w:pPr>
        <w:jc w:val="both"/>
        <w:rPr>
          <w:rFonts w:ascii="Times New Roman" w:hAnsi="Times New Roman" w:cs="Times New Roman"/>
          <w:sz w:val="24"/>
          <w:szCs w:val="24"/>
        </w:rPr>
      </w:pPr>
      <w:r>
        <w:rPr>
          <w:rFonts w:ascii="Times New Roman" w:hAnsi="Times New Roman" w:cs="Times New Roman"/>
          <w:sz w:val="24"/>
          <w:szCs w:val="24"/>
        </w:rPr>
        <w:t xml:space="preserve">Программа </w:t>
      </w:r>
    </w:p>
    <w:p w:rsidR="0057777D" w:rsidRPr="0057777D" w:rsidRDefault="0057777D" w:rsidP="0057777D">
      <w:pPr>
        <w:pStyle w:val="a3"/>
        <w:numPr>
          <w:ilvl w:val="0"/>
          <w:numId w:val="1"/>
        </w:numPr>
        <w:jc w:val="both"/>
        <w:rPr>
          <w:rFonts w:ascii="Times New Roman" w:hAnsi="Times New Roman" w:cs="Times New Roman"/>
          <w:sz w:val="24"/>
          <w:szCs w:val="24"/>
          <w:shd w:val="clear" w:color="auto" w:fill="FFFFFF"/>
          <w:lang w:val="fr-FR"/>
        </w:rPr>
      </w:pPr>
      <w:r w:rsidRPr="0057777D">
        <w:rPr>
          <w:rFonts w:ascii="Times New Roman" w:hAnsi="Times New Roman" w:cs="Times New Roman"/>
          <w:sz w:val="24"/>
          <w:szCs w:val="24"/>
          <w:lang w:val="fr-FR"/>
        </w:rPr>
        <w:t>Appel à candidature. Lancer un appel a candidature; definir les diplôme et l'experience requis;définir les qualités du candidat; examiner une candidature. Poser des questions sur un appel de candidature.  . se présenter lors ‘un entretien d’embauche</w:t>
      </w:r>
      <w:r w:rsidRPr="0057777D">
        <w:rPr>
          <w:rFonts w:ascii="Times New Roman" w:hAnsi="Times New Roman" w:cs="Times New Roman"/>
          <w:sz w:val="24"/>
          <w:szCs w:val="24"/>
          <w:lang w:val="fr-FR"/>
        </w:rPr>
        <w:t>.</w:t>
      </w:r>
    </w:p>
    <w:p w:rsidR="0057777D" w:rsidRPr="0057777D" w:rsidRDefault="0057777D" w:rsidP="0057777D">
      <w:pPr>
        <w:pStyle w:val="a3"/>
        <w:numPr>
          <w:ilvl w:val="0"/>
          <w:numId w:val="1"/>
        </w:numPr>
        <w:jc w:val="both"/>
        <w:rPr>
          <w:rFonts w:ascii="Times New Roman" w:hAnsi="Times New Roman" w:cs="Times New Roman"/>
          <w:sz w:val="24"/>
          <w:szCs w:val="24"/>
          <w:shd w:val="clear" w:color="auto" w:fill="FFFFFF"/>
          <w:lang w:val="fr-FR"/>
        </w:rPr>
      </w:pPr>
      <w:r w:rsidRPr="0057777D">
        <w:rPr>
          <w:rFonts w:ascii="Times New Roman" w:hAnsi="Times New Roman" w:cs="Times New Roman"/>
          <w:sz w:val="24"/>
          <w:szCs w:val="24"/>
          <w:shd w:val="clear" w:color="auto" w:fill="FFFFFF"/>
          <w:lang w:val="fr-FR"/>
        </w:rPr>
        <w:t>Avez- vous vos chances ? Parler de son expérience professionnelle. Comment écrire une lettre de motivation ? Questions et réponses : adverbes, pronoms interrogatifs et pronoms relatifs. Caractériser une expérience</w:t>
      </w:r>
      <w:r>
        <w:rPr>
          <w:rFonts w:ascii="Times New Roman" w:hAnsi="Times New Roman" w:cs="Times New Roman"/>
          <w:sz w:val="24"/>
          <w:szCs w:val="24"/>
          <w:shd w:val="clear" w:color="auto" w:fill="FFFFFF"/>
        </w:rPr>
        <w:t>.</w:t>
      </w:r>
    </w:p>
    <w:p w:rsidR="0057777D" w:rsidRPr="0057777D" w:rsidRDefault="0057777D" w:rsidP="0057777D">
      <w:pPr>
        <w:pStyle w:val="a3"/>
        <w:numPr>
          <w:ilvl w:val="0"/>
          <w:numId w:val="1"/>
        </w:numPr>
        <w:jc w:val="both"/>
        <w:rPr>
          <w:rFonts w:ascii="Times New Roman" w:hAnsi="Times New Roman" w:cs="Times New Roman"/>
          <w:sz w:val="24"/>
          <w:szCs w:val="24"/>
          <w:shd w:val="clear" w:color="auto" w:fill="FFFFFF"/>
          <w:lang w:val="fr-FR"/>
        </w:rPr>
      </w:pPr>
      <w:r w:rsidRPr="00F526F0">
        <w:rPr>
          <w:rFonts w:ascii="Times New Roman" w:hAnsi="Times New Roman" w:cs="Times New Roman"/>
          <w:sz w:val="24"/>
          <w:szCs w:val="24"/>
          <w:lang w:val="fr-FR"/>
        </w:rPr>
        <w:lastRenderedPageBreak/>
        <w:t>Ma journée de travail. Parler de son emploi du temps pour une journée. Conjugaison des verbes pronominaux au Présent et au Passé composé. Travail avec le dialogue ‘’La vie quotidienne d’un écrivain’’ dans le livre ‘’Grammaire en dialogue’’ (p.42-45).</w:t>
      </w:r>
    </w:p>
    <w:p w:rsidR="0057777D" w:rsidRPr="0057777D" w:rsidRDefault="0057777D" w:rsidP="0057777D">
      <w:pPr>
        <w:rPr>
          <w:rFonts w:ascii="Times New Roman" w:hAnsi="Times New Roman" w:cs="Times New Roman"/>
          <w:sz w:val="24"/>
          <w:szCs w:val="24"/>
          <w:lang w:val="fr-FR"/>
        </w:rPr>
      </w:pPr>
      <w:r w:rsidRPr="0057777D">
        <w:rPr>
          <w:rFonts w:ascii="Times New Roman" w:hAnsi="Times New Roman" w:cs="Times New Roman"/>
          <w:sz w:val="24"/>
          <w:szCs w:val="24"/>
          <w:lang w:val="fr-FR"/>
        </w:rPr>
        <w:t xml:space="preserve">4. </w:t>
      </w:r>
      <w:r w:rsidRPr="00E719B7">
        <w:rPr>
          <w:rFonts w:ascii="Times New Roman" w:hAnsi="Times New Roman" w:cs="Times New Roman"/>
          <w:sz w:val="24"/>
          <w:szCs w:val="24"/>
          <w:lang w:val="fr-FR"/>
        </w:rPr>
        <w:t>A l'occasion du Xl" Sommet de la Francophonie</w:t>
      </w:r>
      <w:r w:rsidRPr="0057777D">
        <w:rPr>
          <w:rFonts w:ascii="Times New Roman" w:hAnsi="Times New Roman" w:cs="Times New Roman"/>
          <w:sz w:val="24"/>
          <w:szCs w:val="24"/>
          <w:lang w:val="fr-FR"/>
        </w:rPr>
        <w:t xml:space="preserve"> </w:t>
      </w:r>
      <w:r w:rsidRPr="002F717D">
        <w:rPr>
          <w:rFonts w:ascii="Times New Roman" w:hAnsi="Times New Roman" w:cs="Times New Roman"/>
          <w:b/>
          <w:sz w:val="24"/>
          <w:szCs w:val="24"/>
          <w:lang w:val="kk-KZ"/>
        </w:rPr>
        <w:t>1</w:t>
      </w:r>
      <w:r w:rsidRPr="00665B12">
        <w:rPr>
          <w:rFonts w:ascii="Times New Roman" w:hAnsi="Times New Roman" w:cs="Times New Roman"/>
          <w:sz w:val="24"/>
          <w:szCs w:val="24"/>
          <w:lang w:val="de-AT"/>
        </w:rPr>
        <w:t>:</w:t>
      </w:r>
      <w:r>
        <w:rPr>
          <w:rFonts w:ascii="Times New Roman" w:hAnsi="Times New Roman" w:cs="Times New Roman"/>
          <w:sz w:val="24"/>
          <w:szCs w:val="24"/>
          <w:lang w:val="kk-KZ"/>
        </w:rPr>
        <w:t xml:space="preserve"> </w:t>
      </w:r>
      <w:r w:rsidRPr="00F526F0">
        <w:rPr>
          <w:rFonts w:ascii="Times New Roman" w:hAnsi="Times New Roman" w:cs="Times New Roman"/>
          <w:sz w:val="24"/>
          <w:szCs w:val="24"/>
          <w:lang w:val="fr-FR"/>
        </w:rPr>
        <w:t>Travail avec la vidéo et le fichier ‘Une Journée’’. Le lien du site :https://enseigner.tv5monde.com/sites/enseigner.tv5monde.com/files/asset/document/adomania-unejournee-app_0.pdf Visionner la vidéo : Une journée (5/16)</w:t>
      </w:r>
      <w:r w:rsidRPr="00E719B7">
        <w:rPr>
          <w:rFonts w:ascii="Times New Roman" w:hAnsi="Times New Roman" w:cs="Times New Roman"/>
          <w:sz w:val="24"/>
          <w:szCs w:val="24"/>
          <w:lang w:val="fr-FR"/>
        </w:rPr>
        <w:t xml:space="preserve"> </w:t>
      </w:r>
    </w:p>
    <w:p w:rsidR="0057777D" w:rsidRDefault="0057777D" w:rsidP="001607A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rPr>
        <w:t xml:space="preserve">5. </w:t>
      </w:r>
      <w:r w:rsidRPr="0057777D">
        <w:rPr>
          <w:rFonts w:ascii="Times New Roman" w:hAnsi="Times New Roman" w:cs="Times New Roman"/>
          <w:sz w:val="24"/>
          <w:szCs w:val="24"/>
          <w:lang w:val="fr-FR"/>
        </w:rPr>
        <w:t>Renseignements et démarches. Demander de faire quelque chose. Les différentes négations. Construction de verbes. Effectuer des démarches administratives ; effectuer un travail administratif.</w:t>
      </w:r>
    </w:p>
    <w:p w:rsidR="0057777D" w:rsidRDefault="0057777D" w:rsidP="001607A8">
      <w:pPr>
        <w:spacing w:after="0" w:line="240" w:lineRule="auto"/>
        <w:jc w:val="both"/>
        <w:rPr>
          <w:rFonts w:ascii="Times New Roman" w:hAnsi="Times New Roman" w:cs="Times New Roman"/>
          <w:sz w:val="24"/>
          <w:szCs w:val="24"/>
        </w:rPr>
      </w:pPr>
      <w:r w:rsidRPr="0057777D">
        <w:rPr>
          <w:rFonts w:ascii="Times New Roman" w:hAnsi="Times New Roman" w:cs="Times New Roman"/>
          <w:sz w:val="24"/>
          <w:szCs w:val="24"/>
          <w:lang w:val="fr-FR"/>
        </w:rPr>
        <w:t xml:space="preserve">6. Vous avez trouvé facilement ? décrire son bureau. Le mobilier de bureau. Situer dans l’espace. </w:t>
      </w:r>
      <w:proofErr w:type="spellStart"/>
      <w:r w:rsidRPr="0057777D">
        <w:rPr>
          <w:rFonts w:ascii="Times New Roman" w:hAnsi="Times New Roman" w:cs="Times New Roman"/>
          <w:sz w:val="24"/>
          <w:szCs w:val="24"/>
        </w:rPr>
        <w:t>Les</w:t>
      </w:r>
      <w:proofErr w:type="spellEnd"/>
      <w:r w:rsidRPr="0057777D">
        <w:rPr>
          <w:rFonts w:ascii="Times New Roman" w:hAnsi="Times New Roman" w:cs="Times New Roman"/>
          <w:sz w:val="24"/>
          <w:szCs w:val="24"/>
        </w:rPr>
        <w:t xml:space="preserve"> </w:t>
      </w:r>
      <w:proofErr w:type="spellStart"/>
      <w:r w:rsidRPr="0057777D">
        <w:rPr>
          <w:rFonts w:ascii="Times New Roman" w:hAnsi="Times New Roman" w:cs="Times New Roman"/>
          <w:sz w:val="24"/>
          <w:szCs w:val="24"/>
        </w:rPr>
        <w:t>prepositions</w:t>
      </w:r>
      <w:proofErr w:type="spellEnd"/>
      <w:r w:rsidRPr="0057777D">
        <w:rPr>
          <w:rFonts w:ascii="Times New Roman" w:hAnsi="Times New Roman" w:cs="Times New Roman"/>
          <w:sz w:val="24"/>
          <w:szCs w:val="24"/>
        </w:rPr>
        <w:t xml:space="preserve"> </w:t>
      </w:r>
      <w:proofErr w:type="spellStart"/>
      <w:r w:rsidRPr="0057777D">
        <w:rPr>
          <w:rFonts w:ascii="Times New Roman" w:hAnsi="Times New Roman" w:cs="Times New Roman"/>
          <w:sz w:val="24"/>
          <w:szCs w:val="24"/>
        </w:rPr>
        <w:t>et</w:t>
      </w:r>
      <w:proofErr w:type="spellEnd"/>
      <w:r w:rsidRPr="0057777D">
        <w:rPr>
          <w:rFonts w:ascii="Times New Roman" w:hAnsi="Times New Roman" w:cs="Times New Roman"/>
          <w:sz w:val="24"/>
          <w:szCs w:val="24"/>
        </w:rPr>
        <w:t xml:space="preserve"> </w:t>
      </w:r>
      <w:proofErr w:type="spellStart"/>
      <w:r w:rsidRPr="0057777D">
        <w:rPr>
          <w:rFonts w:ascii="Times New Roman" w:hAnsi="Times New Roman" w:cs="Times New Roman"/>
          <w:sz w:val="24"/>
          <w:szCs w:val="24"/>
        </w:rPr>
        <w:t>adverbes</w:t>
      </w:r>
      <w:proofErr w:type="spellEnd"/>
      <w:r w:rsidRPr="0057777D">
        <w:rPr>
          <w:rFonts w:ascii="Times New Roman" w:hAnsi="Times New Roman" w:cs="Times New Roman"/>
          <w:sz w:val="24"/>
          <w:szCs w:val="24"/>
        </w:rPr>
        <w:t xml:space="preserve"> </w:t>
      </w:r>
      <w:proofErr w:type="spellStart"/>
      <w:r w:rsidRPr="0057777D">
        <w:rPr>
          <w:rFonts w:ascii="Times New Roman" w:hAnsi="Times New Roman" w:cs="Times New Roman"/>
          <w:sz w:val="24"/>
          <w:szCs w:val="24"/>
        </w:rPr>
        <w:t>de</w:t>
      </w:r>
      <w:proofErr w:type="spellEnd"/>
      <w:r w:rsidRPr="0057777D">
        <w:rPr>
          <w:rFonts w:ascii="Times New Roman" w:hAnsi="Times New Roman" w:cs="Times New Roman"/>
          <w:sz w:val="24"/>
          <w:szCs w:val="24"/>
        </w:rPr>
        <w:t xml:space="preserve"> </w:t>
      </w:r>
      <w:proofErr w:type="spellStart"/>
      <w:r w:rsidRPr="0057777D">
        <w:rPr>
          <w:rFonts w:ascii="Times New Roman" w:hAnsi="Times New Roman" w:cs="Times New Roman"/>
          <w:sz w:val="24"/>
          <w:szCs w:val="24"/>
        </w:rPr>
        <w:t>lieu</w:t>
      </w:r>
      <w:proofErr w:type="spellEnd"/>
      <w:r w:rsidRPr="0057777D">
        <w:rPr>
          <w:rFonts w:ascii="Times New Roman" w:hAnsi="Times New Roman" w:cs="Times New Roman"/>
          <w:sz w:val="24"/>
          <w:szCs w:val="24"/>
        </w:rPr>
        <w:t>.</w:t>
      </w:r>
    </w:p>
    <w:p w:rsidR="0057777D" w:rsidRPr="006434BE" w:rsidRDefault="0057777D" w:rsidP="0057777D">
      <w:pPr>
        <w:jc w:val="both"/>
        <w:rPr>
          <w:rFonts w:ascii="Times New Roman" w:hAnsi="Times New Roman" w:cs="Times New Roman"/>
          <w:sz w:val="24"/>
          <w:szCs w:val="24"/>
          <w:lang w:val="fr-FR"/>
        </w:rPr>
      </w:pPr>
      <w:r w:rsidRPr="0057777D">
        <w:rPr>
          <w:rFonts w:ascii="Times New Roman" w:hAnsi="Times New Roman" w:cs="Times New Roman"/>
          <w:sz w:val="24"/>
          <w:szCs w:val="24"/>
          <w:lang w:val="fr-FR"/>
        </w:rPr>
        <w:t xml:space="preserve">7. </w:t>
      </w:r>
      <w:r w:rsidRPr="008B2474">
        <w:rPr>
          <w:rFonts w:ascii="Times New Roman" w:hAnsi="Times New Roman" w:cs="Times New Roman"/>
          <w:sz w:val="24"/>
          <w:szCs w:val="24"/>
          <w:lang w:val="fr-FR"/>
        </w:rPr>
        <w:t xml:space="preserve">Vous venez d’arriver? Les indicateurs temporelles. </w:t>
      </w:r>
      <w:r w:rsidRPr="007F59F8">
        <w:rPr>
          <w:rFonts w:ascii="Times New Roman" w:hAnsi="Times New Roman" w:cs="Times New Roman"/>
          <w:sz w:val="24"/>
          <w:szCs w:val="24"/>
          <w:lang w:val="fr-FR"/>
        </w:rPr>
        <w:t>Fixer, prendre un rendez vous. Inviter à diner.</w:t>
      </w:r>
      <w:r w:rsidRPr="006434BE">
        <w:rPr>
          <w:rFonts w:ascii="Times New Roman" w:hAnsi="Times New Roman" w:cs="Times New Roman"/>
          <w:sz w:val="24"/>
          <w:szCs w:val="24"/>
          <w:lang w:val="fr-FR"/>
        </w:rPr>
        <w:t xml:space="preserve"> Imparfait. Le superlatif. </w:t>
      </w:r>
    </w:p>
    <w:p w:rsidR="0057777D" w:rsidRPr="006434BE" w:rsidRDefault="0057777D" w:rsidP="0057777D">
      <w:pPr>
        <w:jc w:val="both"/>
        <w:rPr>
          <w:rFonts w:ascii="Times New Roman" w:hAnsi="Times New Roman" w:cs="Times New Roman"/>
          <w:sz w:val="24"/>
          <w:szCs w:val="24"/>
          <w:lang w:val="fr-FR"/>
        </w:rPr>
      </w:pPr>
      <w:hyperlink r:id="rId5" w:history="1">
        <w:r w:rsidRPr="006434BE">
          <w:rPr>
            <w:rStyle w:val="a4"/>
            <w:rFonts w:ascii="Times New Roman" w:hAnsi="Times New Roman" w:cs="Times New Roman"/>
            <w:sz w:val="24"/>
            <w:szCs w:val="24"/>
            <w:lang w:val="fr-FR"/>
          </w:rPr>
          <w:t>https://www.francaisfacile.com/exercices/exercice-francais-2/exercice-francais-95451.php</w:t>
        </w:r>
      </w:hyperlink>
    </w:p>
    <w:p w:rsidR="0057777D" w:rsidRDefault="0057777D" w:rsidP="0057777D">
      <w:pPr>
        <w:jc w:val="both"/>
        <w:rPr>
          <w:rFonts w:ascii="Times New Roman" w:hAnsi="Times New Roman" w:cs="Times New Roman"/>
          <w:sz w:val="24"/>
          <w:szCs w:val="24"/>
          <w:lang w:val="fr-FR"/>
        </w:rPr>
      </w:pPr>
      <w:hyperlink r:id="rId6" w:history="1">
        <w:r w:rsidRPr="00B40902">
          <w:rPr>
            <w:rStyle w:val="a4"/>
            <w:rFonts w:ascii="Times New Roman" w:hAnsi="Times New Roman" w:cs="Times New Roman"/>
            <w:sz w:val="24"/>
            <w:szCs w:val="24"/>
            <w:lang w:val="fr-FR"/>
          </w:rPr>
          <w:t>https://www.francaisfacile.com/exercices/exercice-francais-2/exercice-francais-8896.php</w:t>
        </w:r>
      </w:hyperlink>
    </w:p>
    <w:p w:rsidR="0057777D" w:rsidRPr="0057777D" w:rsidRDefault="0057777D" w:rsidP="0057777D">
      <w:pPr>
        <w:spacing w:after="0" w:line="240" w:lineRule="auto"/>
        <w:jc w:val="both"/>
        <w:rPr>
          <w:rFonts w:ascii="Times New Roman" w:hAnsi="Times New Roman" w:cs="Times New Roman"/>
          <w:sz w:val="24"/>
          <w:szCs w:val="24"/>
          <w:lang w:val="fr-FR"/>
        </w:rPr>
      </w:pPr>
      <w:r w:rsidRPr="0057777D">
        <w:rPr>
          <w:rFonts w:ascii="Times New Roman" w:hAnsi="Times New Roman" w:cs="Times New Roman"/>
          <w:sz w:val="24"/>
          <w:szCs w:val="24"/>
          <w:lang w:val="fr-FR"/>
        </w:rPr>
        <w:t xml:space="preserve">8. </w:t>
      </w:r>
      <w:r w:rsidRPr="0057777D">
        <w:rPr>
          <w:rFonts w:ascii="Times New Roman" w:hAnsi="Times New Roman" w:cs="Times New Roman"/>
          <w:sz w:val="24"/>
          <w:szCs w:val="24"/>
          <w:lang w:val="fr-FR"/>
        </w:rPr>
        <w:t xml:space="preserve">Vous déjeunez où ? Déjeuner d’affaires. Gastronomie Française et Kazakhe Habitudes gastronomiques </w:t>
      </w:r>
      <w:r>
        <w:rPr>
          <w:rFonts w:ascii="Times New Roman" w:hAnsi="Times New Roman" w:cs="Times New Roman"/>
          <w:sz w:val="24"/>
          <w:szCs w:val="24"/>
          <w:lang w:val="fr-FR"/>
        </w:rPr>
        <w:t xml:space="preserve">des Francais </w:t>
      </w:r>
      <w:r w:rsidRPr="0057777D">
        <w:rPr>
          <w:rFonts w:ascii="Times New Roman" w:hAnsi="Times New Roman" w:cs="Times New Roman"/>
          <w:sz w:val="24"/>
          <w:szCs w:val="24"/>
          <w:lang w:val="fr-FR"/>
        </w:rPr>
        <w:t xml:space="preserve">. </w:t>
      </w:r>
      <w:r>
        <w:rPr>
          <w:rFonts w:ascii="Times New Roman" w:hAnsi="Times New Roman" w:cs="Times New Roman"/>
          <w:sz w:val="24"/>
          <w:szCs w:val="24"/>
          <w:lang w:val="fr-FR"/>
        </w:rPr>
        <w:t>Une invitation à dîner" ;</w:t>
      </w:r>
      <w:r w:rsidRPr="0057777D">
        <w:rPr>
          <w:rFonts w:ascii="Times New Roman" w:hAnsi="Times New Roman" w:cs="Times New Roman"/>
          <w:sz w:val="24"/>
          <w:szCs w:val="24"/>
          <w:lang w:val="fr-FR"/>
        </w:rPr>
        <w:t xml:space="preserve"> ''à la table du petit déjeuner" </w:t>
      </w:r>
    </w:p>
    <w:p w:rsidR="0057777D" w:rsidRPr="0057777D" w:rsidRDefault="0057777D" w:rsidP="0057777D">
      <w:pPr>
        <w:spacing w:after="0" w:line="240" w:lineRule="auto"/>
        <w:jc w:val="both"/>
        <w:rPr>
          <w:rFonts w:ascii="Times New Roman" w:hAnsi="Times New Roman" w:cs="Times New Roman"/>
          <w:sz w:val="24"/>
          <w:szCs w:val="24"/>
          <w:lang w:val="fr-FR"/>
        </w:rPr>
      </w:pPr>
      <w:r w:rsidRPr="0057777D">
        <w:rPr>
          <w:rFonts w:ascii="Times New Roman" w:hAnsi="Times New Roman" w:cs="Times New Roman"/>
          <w:sz w:val="24"/>
          <w:szCs w:val="24"/>
          <w:lang w:val="fr-FR"/>
        </w:rPr>
        <w:t>Articles partitifs</w:t>
      </w:r>
      <w:r w:rsidRPr="0057777D">
        <w:rPr>
          <w:rFonts w:ascii="Times New Roman" w:hAnsi="Times New Roman" w:cs="Times New Roman"/>
          <w:sz w:val="24"/>
          <w:szCs w:val="24"/>
          <w:lang w:val="fr-FR"/>
        </w:rPr>
        <w:t>.</w:t>
      </w:r>
    </w:p>
    <w:p w:rsidR="0057777D" w:rsidRPr="0057777D" w:rsidRDefault="0057777D" w:rsidP="0057777D">
      <w:pPr>
        <w:jc w:val="both"/>
        <w:rPr>
          <w:rStyle w:val="a4"/>
          <w:color w:val="auto"/>
          <w:u w:val="none"/>
          <w:lang w:val="fr-FR"/>
        </w:rPr>
      </w:pPr>
      <w:r w:rsidRPr="0057777D">
        <w:rPr>
          <w:rFonts w:ascii="Times New Roman" w:hAnsi="Times New Roman" w:cs="Times New Roman"/>
          <w:sz w:val="24"/>
          <w:szCs w:val="24"/>
          <w:lang w:val="fr-FR"/>
        </w:rPr>
        <w:t xml:space="preserve">9. </w:t>
      </w:r>
      <w:r>
        <w:rPr>
          <w:rFonts w:ascii="Times New Roman" w:hAnsi="Times New Roman" w:cs="Times New Roman"/>
          <w:sz w:val="24"/>
          <w:szCs w:val="24"/>
          <w:lang w:val="fr-FR"/>
        </w:rPr>
        <w:t>Logement. Louer un logement.</w:t>
      </w:r>
      <w:r w:rsidRPr="009A3093">
        <w:rPr>
          <w:rFonts w:ascii="Times New Roman" w:hAnsi="Times New Roman" w:cs="Times New Roman"/>
          <w:sz w:val="24"/>
          <w:szCs w:val="24"/>
          <w:lang w:val="fr-FR"/>
        </w:rPr>
        <w:t xml:space="preserve"> Travail avec le fichier  avec le matériel «</w:t>
      </w:r>
      <w:r>
        <w:rPr>
          <w:rFonts w:ascii="Times New Roman" w:hAnsi="Times New Roman" w:cs="Times New Roman"/>
          <w:sz w:val="24"/>
          <w:szCs w:val="24"/>
          <w:lang w:val="fr-FR"/>
        </w:rPr>
        <w:t>Conseiller un hébergement</w:t>
      </w:r>
      <w:r w:rsidRPr="009A3093">
        <w:rPr>
          <w:rFonts w:ascii="Times New Roman" w:hAnsi="Times New Roman" w:cs="Times New Roman"/>
          <w:sz w:val="24"/>
          <w:szCs w:val="24"/>
          <w:lang w:val="fr-FR"/>
        </w:rPr>
        <w:t>».</w:t>
      </w:r>
      <w:hyperlink r:id="rId7" w:history="1">
        <w:r w:rsidRPr="00C170D7">
          <w:rPr>
            <w:rStyle w:val="a4"/>
            <w:rFonts w:ascii="Times New Roman" w:hAnsi="Times New Roman" w:cs="Times New Roman"/>
            <w:sz w:val="24"/>
            <w:szCs w:val="24"/>
            <w:lang w:val="fr-FR"/>
          </w:rPr>
          <w:t>https://www.lefrancaisdesaffaires.fr/wp content/uploads/2016/05/Fiche_tourisme_001_etudiant.pdf</w:t>
        </w:r>
      </w:hyperlink>
    </w:p>
    <w:p w:rsidR="0057777D" w:rsidRDefault="0057777D" w:rsidP="0057777D">
      <w:pPr>
        <w:jc w:val="both"/>
        <w:rPr>
          <w:rFonts w:ascii="Times New Roman" w:hAnsi="Times New Roman" w:cs="Times New Roman"/>
          <w:sz w:val="24"/>
          <w:szCs w:val="24"/>
          <w:lang w:val="fr-FR"/>
        </w:rPr>
      </w:pPr>
      <w:r w:rsidRPr="0057777D">
        <w:rPr>
          <w:rFonts w:ascii="Times New Roman" w:hAnsi="Times New Roman" w:cs="Times New Roman"/>
          <w:sz w:val="24"/>
          <w:szCs w:val="24"/>
          <w:lang w:val="fr-FR"/>
        </w:rPr>
        <w:t xml:space="preserve">10. </w:t>
      </w:r>
      <w:r w:rsidRPr="00E719B7">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r>
        <w:rPr>
          <w:rFonts w:ascii="Times New Roman" w:hAnsi="Times New Roman" w:cs="Times New Roman"/>
          <w:sz w:val="24"/>
          <w:szCs w:val="24"/>
          <w:shd w:val="clear" w:color="auto" w:fill="FFFFFF"/>
          <w:lang w:val="kk-KZ"/>
        </w:rPr>
        <w:t xml:space="preserve"> </w:t>
      </w:r>
      <w:r w:rsidRPr="00E719B7">
        <w:rPr>
          <w:rFonts w:ascii="Times New Roman" w:hAnsi="Times New Roman" w:cs="Times New Roman"/>
          <w:sz w:val="24"/>
          <w:szCs w:val="24"/>
          <w:lang w:val="fr-FR"/>
        </w:rPr>
        <w:t>Dans les coulisses d’un événement international. Enoncer des règles, des usages. La pronominalisation. Un événement international.</w:t>
      </w:r>
    </w:p>
    <w:p w:rsidR="0057777D" w:rsidRDefault="0057777D" w:rsidP="0057777D">
      <w:pPr>
        <w:jc w:val="both"/>
        <w:rPr>
          <w:rFonts w:ascii="Times New Roman" w:hAnsi="Times New Roman" w:cs="Times New Roman"/>
          <w:sz w:val="24"/>
          <w:szCs w:val="24"/>
          <w:shd w:val="clear" w:color="auto" w:fill="FFFFFF"/>
          <w:lang w:val="kk-KZ"/>
        </w:rPr>
      </w:pPr>
      <w:r w:rsidRPr="0057777D">
        <w:rPr>
          <w:rFonts w:ascii="Times New Roman" w:hAnsi="Times New Roman" w:cs="Times New Roman"/>
          <w:sz w:val="24"/>
          <w:szCs w:val="24"/>
          <w:lang w:val="fr-FR"/>
        </w:rPr>
        <w:t>11.</w:t>
      </w:r>
      <w:r w:rsidRPr="0057777D">
        <w:rPr>
          <w:rFonts w:ascii="Times New Roman" w:hAnsi="Times New Roman" w:cs="Times New Roman"/>
          <w:sz w:val="24"/>
          <w:szCs w:val="24"/>
          <w:lang w:val="de-DE"/>
        </w:rPr>
        <w:t xml:space="preserve"> </w:t>
      </w:r>
      <w:proofErr w:type="spellStart"/>
      <w:r w:rsidRPr="00ED71D5">
        <w:rPr>
          <w:rFonts w:ascii="Times New Roman" w:hAnsi="Times New Roman" w:cs="Times New Roman"/>
          <w:sz w:val="24"/>
          <w:szCs w:val="24"/>
          <w:lang w:val="de-DE"/>
        </w:rPr>
        <w:t>Partir</w:t>
      </w:r>
      <w:proofErr w:type="spellEnd"/>
      <w:r w:rsidRPr="00ED71D5">
        <w:rPr>
          <w:rFonts w:ascii="Times New Roman" w:hAnsi="Times New Roman" w:cs="Times New Roman"/>
          <w:sz w:val="24"/>
          <w:szCs w:val="24"/>
          <w:lang w:val="de-DE"/>
        </w:rPr>
        <w:t xml:space="preserve"> en </w:t>
      </w:r>
      <w:proofErr w:type="spellStart"/>
      <w:r w:rsidRPr="00ED71D5">
        <w:rPr>
          <w:rFonts w:ascii="Times New Roman" w:hAnsi="Times New Roman" w:cs="Times New Roman"/>
          <w:sz w:val="24"/>
          <w:szCs w:val="24"/>
          <w:lang w:val="de-DE"/>
        </w:rPr>
        <w:t>mission</w:t>
      </w:r>
      <w:proofErr w:type="spellEnd"/>
      <w:r w:rsidRPr="00ED71D5">
        <w:rPr>
          <w:rFonts w:ascii="Times New Roman" w:hAnsi="Times New Roman" w:cs="Times New Roman"/>
          <w:sz w:val="24"/>
          <w:szCs w:val="24"/>
          <w:lang w:val="de-DE"/>
        </w:rPr>
        <w:t xml:space="preserve">. </w:t>
      </w:r>
      <w:proofErr w:type="spellStart"/>
      <w:r w:rsidRPr="00ED71D5">
        <w:rPr>
          <w:rFonts w:ascii="Times New Roman" w:hAnsi="Times New Roman" w:cs="Times New Roman"/>
          <w:sz w:val="24"/>
          <w:szCs w:val="24"/>
          <w:lang w:val="de-DE"/>
        </w:rPr>
        <w:t>Vocabulaire</w:t>
      </w:r>
      <w:proofErr w:type="spellEnd"/>
      <w:r w:rsidRPr="00ED71D5">
        <w:rPr>
          <w:rFonts w:ascii="Times New Roman" w:hAnsi="Times New Roman" w:cs="Times New Roman"/>
          <w:sz w:val="24"/>
          <w:szCs w:val="24"/>
          <w:lang w:val="de-DE"/>
        </w:rPr>
        <w:t xml:space="preserve"> </w:t>
      </w:r>
      <w:proofErr w:type="spellStart"/>
      <w:r w:rsidRPr="00ED71D5">
        <w:rPr>
          <w:rFonts w:ascii="Times New Roman" w:hAnsi="Times New Roman" w:cs="Times New Roman"/>
          <w:sz w:val="24"/>
          <w:szCs w:val="24"/>
          <w:lang w:val="de-DE"/>
        </w:rPr>
        <w:t>relatif</w:t>
      </w:r>
      <w:proofErr w:type="spellEnd"/>
      <w:r w:rsidRPr="00ED71D5">
        <w:rPr>
          <w:rFonts w:ascii="Times New Roman" w:hAnsi="Times New Roman" w:cs="Times New Roman"/>
          <w:sz w:val="24"/>
          <w:szCs w:val="24"/>
          <w:lang w:val="de-DE"/>
        </w:rPr>
        <w:t xml:space="preserve"> au </w:t>
      </w:r>
      <w:proofErr w:type="spellStart"/>
      <w:r w:rsidRPr="00ED71D5">
        <w:rPr>
          <w:rFonts w:ascii="Times New Roman" w:hAnsi="Times New Roman" w:cs="Times New Roman"/>
          <w:sz w:val="24"/>
          <w:szCs w:val="24"/>
          <w:lang w:val="de-DE"/>
        </w:rPr>
        <w:t>voyage</w:t>
      </w:r>
      <w:proofErr w:type="spellEnd"/>
      <w:r w:rsidRPr="00ED71D5">
        <w:rPr>
          <w:rFonts w:ascii="Times New Roman" w:hAnsi="Times New Roman" w:cs="Times New Roman"/>
          <w:sz w:val="24"/>
          <w:szCs w:val="24"/>
          <w:lang w:val="de-DE"/>
        </w:rPr>
        <w:t xml:space="preserve"> (</w:t>
      </w:r>
      <w:proofErr w:type="spellStart"/>
      <w:r w:rsidRPr="00ED71D5">
        <w:rPr>
          <w:rFonts w:ascii="Times New Roman" w:hAnsi="Times New Roman" w:cs="Times New Roman"/>
          <w:sz w:val="24"/>
          <w:szCs w:val="24"/>
          <w:lang w:val="de-DE"/>
        </w:rPr>
        <w:t>réservation</w:t>
      </w:r>
      <w:proofErr w:type="spellEnd"/>
      <w:r w:rsidRPr="00ED71D5">
        <w:rPr>
          <w:rFonts w:ascii="Times New Roman" w:hAnsi="Times New Roman" w:cs="Times New Roman"/>
          <w:sz w:val="24"/>
          <w:szCs w:val="24"/>
          <w:lang w:val="de-DE"/>
        </w:rPr>
        <w:t xml:space="preserve">, </w:t>
      </w:r>
      <w:proofErr w:type="spellStart"/>
      <w:r w:rsidRPr="00ED71D5">
        <w:rPr>
          <w:rFonts w:ascii="Times New Roman" w:hAnsi="Times New Roman" w:cs="Times New Roman"/>
          <w:sz w:val="24"/>
          <w:szCs w:val="24"/>
          <w:lang w:val="de-DE"/>
        </w:rPr>
        <w:t>achats</w:t>
      </w:r>
      <w:proofErr w:type="spellEnd"/>
      <w:r w:rsidRPr="00ED71D5">
        <w:rPr>
          <w:rFonts w:ascii="Times New Roman" w:hAnsi="Times New Roman" w:cs="Times New Roman"/>
          <w:sz w:val="24"/>
          <w:szCs w:val="24"/>
          <w:lang w:val="de-DE"/>
        </w:rPr>
        <w:t xml:space="preserve"> des </w:t>
      </w:r>
      <w:proofErr w:type="spellStart"/>
      <w:r w:rsidRPr="00ED71D5">
        <w:rPr>
          <w:rFonts w:ascii="Times New Roman" w:hAnsi="Times New Roman" w:cs="Times New Roman"/>
          <w:sz w:val="24"/>
          <w:szCs w:val="24"/>
          <w:lang w:val="de-DE"/>
        </w:rPr>
        <w:t>tickets</w:t>
      </w:r>
      <w:proofErr w:type="spellEnd"/>
      <w:r w:rsidRPr="00ED71D5">
        <w:rPr>
          <w:rFonts w:ascii="Times New Roman" w:hAnsi="Times New Roman" w:cs="Times New Roman"/>
          <w:sz w:val="24"/>
          <w:szCs w:val="24"/>
          <w:lang w:val="de-DE"/>
        </w:rPr>
        <w:t xml:space="preserve">, </w:t>
      </w:r>
      <w:proofErr w:type="spellStart"/>
      <w:r w:rsidRPr="00ED71D5">
        <w:rPr>
          <w:rFonts w:ascii="Times New Roman" w:hAnsi="Times New Roman" w:cs="Times New Roman"/>
          <w:sz w:val="24"/>
          <w:szCs w:val="24"/>
          <w:lang w:val="de-DE"/>
        </w:rPr>
        <w:t>loger</w:t>
      </w:r>
      <w:proofErr w:type="spellEnd"/>
      <w:r w:rsidRPr="00ED71D5">
        <w:rPr>
          <w:rFonts w:ascii="Times New Roman" w:hAnsi="Times New Roman" w:cs="Times New Roman"/>
          <w:sz w:val="24"/>
          <w:szCs w:val="24"/>
          <w:lang w:val="de-DE"/>
        </w:rPr>
        <w:t xml:space="preserve"> à </w:t>
      </w:r>
      <w:proofErr w:type="spellStart"/>
      <w:r w:rsidRPr="00ED71D5">
        <w:rPr>
          <w:rFonts w:ascii="Times New Roman" w:hAnsi="Times New Roman" w:cs="Times New Roman"/>
          <w:sz w:val="24"/>
          <w:szCs w:val="24"/>
          <w:lang w:val="de-DE"/>
        </w:rPr>
        <w:t>l’hotel</w:t>
      </w:r>
      <w:proofErr w:type="spellEnd"/>
      <w:r w:rsidRPr="00ED71D5">
        <w:rPr>
          <w:rFonts w:ascii="Times New Roman" w:hAnsi="Times New Roman" w:cs="Times New Roman"/>
          <w:sz w:val="24"/>
          <w:szCs w:val="24"/>
          <w:lang w:val="de-DE"/>
        </w:rPr>
        <w:t>).</w:t>
      </w:r>
      <w:proofErr w:type="spellStart"/>
      <w:r w:rsidRPr="00F526F0">
        <w:rPr>
          <w:rFonts w:ascii="Times New Roman" w:hAnsi="Times New Roman" w:cs="Times New Roman"/>
          <w:sz w:val="24"/>
          <w:szCs w:val="24"/>
          <w:shd w:val="clear" w:color="auto" w:fill="FFFFFF"/>
          <w:lang w:val="de-DE"/>
        </w:rPr>
        <w:t>Travail</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avec</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fichier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Gérer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un</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réservation</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lien</w:t>
      </w:r>
      <w:proofErr w:type="spellEnd"/>
      <w:r w:rsidRPr="00F526F0">
        <w:rPr>
          <w:rFonts w:ascii="Times New Roman" w:hAnsi="Times New Roman" w:cs="Times New Roman"/>
          <w:sz w:val="24"/>
          <w:szCs w:val="24"/>
          <w:shd w:val="clear" w:color="auto" w:fill="FFFFFF"/>
          <w:lang w:val="de-DE"/>
        </w:rPr>
        <w:t xml:space="preserve"> du </w:t>
      </w:r>
      <w:proofErr w:type="spellStart"/>
      <w:r w:rsidRPr="00F526F0">
        <w:rPr>
          <w:rFonts w:ascii="Times New Roman" w:hAnsi="Times New Roman" w:cs="Times New Roman"/>
          <w:sz w:val="24"/>
          <w:szCs w:val="24"/>
          <w:shd w:val="clear" w:color="auto" w:fill="FFFFFF"/>
          <w:lang w:val="de-DE"/>
        </w:rPr>
        <w:t>site</w:t>
      </w:r>
      <w:proofErr w:type="spellEnd"/>
      <w:r w:rsidRPr="00F526F0">
        <w:rPr>
          <w:rFonts w:ascii="Times New Roman" w:hAnsi="Times New Roman" w:cs="Times New Roman"/>
          <w:sz w:val="24"/>
          <w:szCs w:val="24"/>
          <w:shd w:val="clear" w:color="auto" w:fill="FFFFFF"/>
          <w:lang w:val="de-DE"/>
        </w:rPr>
        <w:t xml:space="preserve"> : </w:t>
      </w:r>
      <w:hyperlink r:id="rId8" w:history="1">
        <w:r w:rsidRPr="00C170D7">
          <w:rPr>
            <w:rStyle w:val="a4"/>
            <w:rFonts w:ascii="Times New Roman" w:hAnsi="Times New Roman" w:cs="Times New Roman"/>
            <w:sz w:val="24"/>
            <w:szCs w:val="24"/>
            <w:shd w:val="clear" w:color="auto" w:fill="FFFFFF"/>
            <w:lang w:val="de-DE"/>
          </w:rPr>
          <w:t>https://www.lefrancaisdesaffaires.fr/wp-content/uploads/2019/05/HR_Fiche2_ETUDIANT_A2_Gerer_une_reservation.pdf</w:t>
        </w:r>
      </w:hyperlink>
    </w:p>
    <w:p w:rsidR="0057777D" w:rsidRDefault="0057777D" w:rsidP="0057777D">
      <w:pPr>
        <w:jc w:val="both"/>
        <w:rPr>
          <w:rFonts w:ascii="Times New Roman" w:hAnsi="Times New Roman" w:cs="Times New Roman"/>
          <w:sz w:val="24"/>
          <w:szCs w:val="24"/>
          <w:shd w:val="clear" w:color="auto" w:fill="FFFFFF"/>
          <w:lang w:val="de-DE"/>
        </w:rPr>
      </w:pPr>
      <w:proofErr w:type="spellStart"/>
      <w:r w:rsidRPr="00F526F0">
        <w:rPr>
          <w:rFonts w:ascii="Times New Roman" w:hAnsi="Times New Roman" w:cs="Times New Roman"/>
          <w:sz w:val="24"/>
          <w:szCs w:val="24"/>
          <w:shd w:val="clear" w:color="auto" w:fill="FFFFFF"/>
          <w:lang w:val="de-DE"/>
        </w:rPr>
        <w:t>Matéril</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audio</w:t>
      </w:r>
      <w:proofErr w:type="spellEnd"/>
      <w:r w:rsidRPr="00F526F0">
        <w:rPr>
          <w:rFonts w:ascii="Times New Roman" w:hAnsi="Times New Roman" w:cs="Times New Roman"/>
          <w:sz w:val="24"/>
          <w:szCs w:val="24"/>
          <w:shd w:val="clear" w:color="auto" w:fill="FFFFFF"/>
          <w:lang w:val="de-DE"/>
        </w:rPr>
        <w:t xml:space="preserve"> à </w:t>
      </w:r>
      <w:proofErr w:type="spellStart"/>
      <w:r w:rsidRPr="00F526F0">
        <w:rPr>
          <w:rFonts w:ascii="Times New Roman" w:hAnsi="Times New Roman" w:cs="Times New Roman"/>
          <w:sz w:val="24"/>
          <w:szCs w:val="24"/>
          <w:shd w:val="clear" w:color="auto" w:fill="FFFFFF"/>
          <w:lang w:val="de-DE"/>
        </w:rPr>
        <w:t>écouter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sur</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site</w:t>
      </w:r>
      <w:proofErr w:type="spellEnd"/>
      <w:r w:rsidRPr="00F526F0">
        <w:rPr>
          <w:rFonts w:ascii="Times New Roman" w:hAnsi="Times New Roman" w:cs="Times New Roman"/>
          <w:sz w:val="24"/>
          <w:szCs w:val="24"/>
          <w:shd w:val="clear" w:color="auto" w:fill="FFFFFF"/>
          <w:lang w:val="de-DE"/>
        </w:rPr>
        <w:t xml:space="preserve"> : </w:t>
      </w:r>
      <w:hyperlink r:id="rId9" w:history="1">
        <w:r w:rsidRPr="00C170D7">
          <w:rPr>
            <w:rStyle w:val="a4"/>
            <w:rFonts w:ascii="Times New Roman" w:hAnsi="Times New Roman" w:cs="Times New Roman"/>
            <w:sz w:val="24"/>
            <w:szCs w:val="24"/>
            <w:shd w:val="clear" w:color="auto" w:fill="FFFFFF"/>
            <w:lang w:val="de-DE"/>
          </w:rPr>
          <w:t>https://www.lefrancaisdesaffaires.fr/wp-content/uploads/2019/01/Gérer-réservation_Hôtel-Champerret.mp3</w:t>
        </w:r>
      </w:hyperlink>
    </w:p>
    <w:p w:rsidR="0057777D" w:rsidRPr="00ED71D5" w:rsidRDefault="0057777D" w:rsidP="0057777D">
      <w:pPr>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kk-KZ"/>
        </w:rPr>
        <w:t xml:space="preserve">12. </w:t>
      </w:r>
      <w:proofErr w:type="spellStart"/>
      <w:r w:rsidRPr="00F526F0">
        <w:rPr>
          <w:rFonts w:ascii="Times New Roman" w:hAnsi="Times New Roman" w:cs="Times New Roman"/>
          <w:sz w:val="24"/>
          <w:szCs w:val="24"/>
          <w:lang w:val="de-DE"/>
        </w:rPr>
        <w:t>Vivre</w:t>
      </w:r>
      <w:proofErr w:type="spellEnd"/>
      <w:r w:rsidRPr="00F526F0">
        <w:rPr>
          <w:rFonts w:ascii="Times New Roman" w:hAnsi="Times New Roman" w:cs="Times New Roman"/>
          <w:sz w:val="24"/>
          <w:szCs w:val="24"/>
          <w:lang w:val="de-DE"/>
        </w:rPr>
        <w:t xml:space="preserve"> et </w:t>
      </w:r>
      <w:proofErr w:type="spellStart"/>
      <w:r w:rsidRPr="00F526F0">
        <w:rPr>
          <w:rFonts w:ascii="Times New Roman" w:hAnsi="Times New Roman" w:cs="Times New Roman"/>
          <w:sz w:val="24"/>
          <w:szCs w:val="24"/>
          <w:lang w:val="de-DE"/>
        </w:rPr>
        <w:t>travailler</w:t>
      </w:r>
      <w:proofErr w:type="spellEnd"/>
      <w:r w:rsidRPr="00F526F0">
        <w:rPr>
          <w:rFonts w:ascii="Times New Roman" w:hAnsi="Times New Roman" w:cs="Times New Roman"/>
          <w:sz w:val="24"/>
          <w:szCs w:val="24"/>
          <w:lang w:val="de-DE"/>
        </w:rPr>
        <w:t xml:space="preserve"> à </w:t>
      </w:r>
      <w:proofErr w:type="spellStart"/>
      <w:r w:rsidRPr="00F526F0">
        <w:rPr>
          <w:rFonts w:ascii="Times New Roman" w:hAnsi="Times New Roman" w:cs="Times New Roman"/>
          <w:sz w:val="24"/>
          <w:szCs w:val="24"/>
          <w:lang w:val="de-DE"/>
        </w:rPr>
        <w:t>l’étranger</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Vocabulaire</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lié</w:t>
      </w:r>
      <w:proofErr w:type="spellEnd"/>
      <w:r w:rsidRPr="00F526F0">
        <w:rPr>
          <w:rFonts w:ascii="Times New Roman" w:hAnsi="Times New Roman" w:cs="Times New Roman"/>
          <w:sz w:val="24"/>
          <w:szCs w:val="24"/>
          <w:lang w:val="de-DE"/>
        </w:rPr>
        <w:t xml:space="preserve"> au </w:t>
      </w:r>
      <w:proofErr w:type="spellStart"/>
      <w:r w:rsidRPr="00F526F0">
        <w:rPr>
          <w:rFonts w:ascii="Times New Roman" w:hAnsi="Times New Roman" w:cs="Times New Roman"/>
          <w:sz w:val="24"/>
          <w:szCs w:val="24"/>
          <w:lang w:val="de-DE"/>
        </w:rPr>
        <w:t>sujet</w:t>
      </w:r>
      <w:proofErr w:type="spellEnd"/>
      <w:r w:rsidRPr="00F526F0">
        <w:rPr>
          <w:rFonts w:ascii="Times New Roman" w:hAnsi="Times New Roman" w:cs="Times New Roman"/>
          <w:sz w:val="24"/>
          <w:szCs w:val="24"/>
          <w:lang w:val="de-DE"/>
        </w:rPr>
        <w:t xml:space="preserve"> « Banque». Points </w:t>
      </w:r>
      <w:proofErr w:type="spellStart"/>
      <w:proofErr w:type="gramStart"/>
      <w:r w:rsidRPr="00F526F0">
        <w:rPr>
          <w:rFonts w:ascii="Times New Roman" w:hAnsi="Times New Roman" w:cs="Times New Roman"/>
          <w:sz w:val="24"/>
          <w:szCs w:val="24"/>
          <w:lang w:val="de-DE"/>
        </w:rPr>
        <w:t>grammaticaux</w:t>
      </w:r>
      <w:proofErr w:type="spellEnd"/>
      <w:r w:rsidRPr="00F526F0">
        <w:rPr>
          <w:rFonts w:ascii="Times New Roman" w:hAnsi="Times New Roman" w:cs="Times New Roman"/>
          <w:sz w:val="24"/>
          <w:szCs w:val="24"/>
          <w:lang w:val="de-DE"/>
        </w:rPr>
        <w:t xml:space="preserve"> :</w:t>
      </w:r>
      <w:proofErr w:type="gram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l’accrod</w:t>
      </w:r>
      <w:proofErr w:type="spellEnd"/>
      <w:r w:rsidRPr="00F526F0">
        <w:rPr>
          <w:rFonts w:ascii="Times New Roman" w:hAnsi="Times New Roman" w:cs="Times New Roman"/>
          <w:sz w:val="24"/>
          <w:szCs w:val="24"/>
          <w:lang w:val="de-DE"/>
        </w:rPr>
        <w:t xml:space="preserve"> des </w:t>
      </w:r>
      <w:proofErr w:type="spellStart"/>
      <w:r w:rsidRPr="00F526F0">
        <w:rPr>
          <w:rFonts w:ascii="Times New Roman" w:hAnsi="Times New Roman" w:cs="Times New Roman"/>
          <w:sz w:val="24"/>
          <w:szCs w:val="24"/>
          <w:lang w:val="de-DE"/>
        </w:rPr>
        <w:t>participes</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passés</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conjugés</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avec</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l’auxilaire</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être</w:t>
      </w:r>
      <w:proofErr w:type="spellEnd"/>
      <w:r w:rsidRPr="00F526F0">
        <w:rPr>
          <w:rFonts w:ascii="Times New Roman" w:hAnsi="Times New Roman" w:cs="Times New Roman"/>
          <w:sz w:val="24"/>
          <w:szCs w:val="24"/>
          <w:lang w:val="de-DE"/>
        </w:rPr>
        <w:t xml:space="preserve"> et </w:t>
      </w:r>
      <w:proofErr w:type="spellStart"/>
      <w:r w:rsidRPr="00F526F0">
        <w:rPr>
          <w:rFonts w:ascii="Times New Roman" w:hAnsi="Times New Roman" w:cs="Times New Roman"/>
          <w:sz w:val="24"/>
          <w:szCs w:val="24"/>
          <w:lang w:val="de-DE"/>
        </w:rPr>
        <w:t>avoir</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Pronoms</w:t>
      </w:r>
      <w:proofErr w:type="spellEnd"/>
      <w:r w:rsidRPr="00F526F0">
        <w:rPr>
          <w:rFonts w:ascii="Times New Roman" w:hAnsi="Times New Roman" w:cs="Times New Roman"/>
          <w:sz w:val="24"/>
          <w:szCs w:val="24"/>
          <w:lang w:val="de-DE"/>
        </w:rPr>
        <w:t xml:space="preserve"> </w:t>
      </w:r>
      <w:proofErr w:type="spellStart"/>
      <w:r w:rsidRPr="00F526F0">
        <w:rPr>
          <w:rFonts w:ascii="Times New Roman" w:hAnsi="Times New Roman" w:cs="Times New Roman"/>
          <w:sz w:val="24"/>
          <w:szCs w:val="24"/>
          <w:lang w:val="de-DE"/>
        </w:rPr>
        <w:t>indéfinis</w:t>
      </w:r>
      <w:proofErr w:type="spellEnd"/>
      <w:r w:rsidRPr="00F526F0">
        <w:rPr>
          <w:rFonts w:ascii="Times New Roman" w:hAnsi="Times New Roman" w:cs="Times New Roman"/>
          <w:sz w:val="24"/>
          <w:szCs w:val="24"/>
          <w:lang w:val="de-DE"/>
        </w:rPr>
        <w:t>.</w:t>
      </w:r>
    </w:p>
    <w:p w:rsidR="0057777D" w:rsidRDefault="0057777D" w:rsidP="0057777D">
      <w:pPr>
        <w:jc w:val="both"/>
        <w:rPr>
          <w:rFonts w:ascii="Times New Roman" w:hAnsi="Times New Roman" w:cs="Times New Roman"/>
          <w:sz w:val="24"/>
          <w:szCs w:val="24"/>
          <w:lang w:val="de-DE"/>
        </w:rPr>
      </w:pPr>
      <w:r>
        <w:rPr>
          <w:rFonts w:ascii="Times New Roman" w:hAnsi="Times New Roman" w:cs="Times New Roman"/>
          <w:sz w:val="24"/>
          <w:szCs w:val="24"/>
          <w:shd w:val="clear" w:color="auto" w:fill="FFFFFF"/>
          <w:lang w:val="kk-KZ"/>
        </w:rPr>
        <w:t xml:space="preserve">13. </w:t>
      </w:r>
      <w:proofErr w:type="spellStart"/>
      <w:r>
        <w:rPr>
          <w:rFonts w:ascii="Times New Roman" w:hAnsi="Times New Roman" w:cs="Times New Roman"/>
          <w:sz w:val="24"/>
          <w:szCs w:val="24"/>
          <w:lang w:val="de-DE"/>
        </w:rPr>
        <w:t>Qu’est-ce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qui</w:t>
      </w:r>
      <w:proofErr w:type="spellEnd"/>
      <w:r>
        <w:rPr>
          <w:rFonts w:ascii="Times New Roman" w:hAnsi="Times New Roman" w:cs="Times New Roman"/>
          <w:sz w:val="24"/>
          <w:szCs w:val="24"/>
          <w:lang w:val="de-DE"/>
        </w:rPr>
        <w:t xml:space="preserve"> ne </w:t>
      </w:r>
      <w:proofErr w:type="spellStart"/>
      <w:r>
        <w:rPr>
          <w:rFonts w:ascii="Times New Roman" w:hAnsi="Times New Roman" w:cs="Times New Roman"/>
          <w:sz w:val="24"/>
          <w:szCs w:val="24"/>
          <w:lang w:val="de-DE"/>
        </w:rPr>
        <w:t>va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Chez</w:t>
      </w:r>
      <w:proofErr w:type="spellEnd"/>
      <w:r>
        <w:rPr>
          <w:rFonts w:ascii="Times New Roman" w:hAnsi="Times New Roman" w:cs="Times New Roman"/>
          <w:sz w:val="24"/>
          <w:szCs w:val="24"/>
          <w:lang w:val="de-DE"/>
        </w:rPr>
        <w:t xml:space="preserve"> le </w:t>
      </w:r>
      <w:proofErr w:type="spellStart"/>
      <w:r>
        <w:rPr>
          <w:rFonts w:ascii="Times New Roman" w:hAnsi="Times New Roman" w:cs="Times New Roman"/>
          <w:sz w:val="24"/>
          <w:szCs w:val="24"/>
          <w:lang w:val="de-DE"/>
        </w:rPr>
        <w:t>médecin</w:t>
      </w:r>
      <w:proofErr w:type="spellEnd"/>
      <w:r>
        <w:rPr>
          <w:rFonts w:ascii="Times New Roman" w:hAnsi="Times New Roman" w:cs="Times New Roman"/>
          <w:sz w:val="24"/>
          <w:szCs w:val="24"/>
          <w:lang w:val="de-DE"/>
        </w:rPr>
        <w:t>.</w:t>
      </w:r>
    </w:p>
    <w:p w:rsidR="0057777D" w:rsidRPr="00F26473" w:rsidRDefault="0057777D" w:rsidP="0057777D">
      <w:pPr>
        <w:jc w:val="both"/>
        <w:rPr>
          <w:rFonts w:ascii="Times New Roman" w:hAnsi="Times New Roman" w:cs="Times New Roman"/>
          <w:sz w:val="24"/>
          <w:szCs w:val="24"/>
          <w:shd w:val="clear" w:color="auto" w:fill="FFFFFF"/>
          <w:lang w:val="de-DE"/>
        </w:rPr>
      </w:pPr>
      <w:r w:rsidRPr="0057777D">
        <w:rPr>
          <w:rFonts w:ascii="Times New Roman" w:hAnsi="Times New Roman" w:cs="Times New Roman"/>
          <w:sz w:val="24"/>
          <w:szCs w:val="24"/>
          <w:lang w:val="fr-FR"/>
        </w:rPr>
        <w:t xml:space="preserve">14. </w:t>
      </w:r>
      <w:proofErr w:type="spellStart"/>
      <w:r>
        <w:rPr>
          <w:rFonts w:ascii="Times New Roman" w:hAnsi="Times New Roman" w:cs="Times New Roman"/>
          <w:sz w:val="24"/>
          <w:szCs w:val="24"/>
          <w:lang w:val="de-DE"/>
        </w:rPr>
        <w:t>Vous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avez</w:t>
      </w:r>
      <w:proofErr w:type="spellEnd"/>
      <w:r>
        <w:rPr>
          <w:rFonts w:ascii="Times New Roman" w:hAnsi="Times New Roman" w:cs="Times New Roman"/>
          <w:sz w:val="24"/>
          <w:szCs w:val="24"/>
          <w:lang w:val="de-DE"/>
        </w:rPr>
        <w:t xml:space="preserve"> la </w:t>
      </w:r>
      <w:proofErr w:type="spellStart"/>
      <w:r>
        <w:rPr>
          <w:rFonts w:ascii="Times New Roman" w:hAnsi="Times New Roman" w:cs="Times New Roman"/>
          <w:sz w:val="24"/>
          <w:szCs w:val="24"/>
          <w:lang w:val="de-DE"/>
        </w:rPr>
        <w:t>parole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Savoir</w:t>
      </w:r>
      <w:proofErr w:type="spellEnd"/>
      <w:r>
        <w:rPr>
          <w:rFonts w:ascii="Times New Roman" w:hAnsi="Times New Roman" w:cs="Times New Roman"/>
          <w:sz w:val="24"/>
          <w:szCs w:val="24"/>
          <w:lang w:val="de-DE"/>
        </w:rPr>
        <w:t xml:space="preserve"> faire des </w:t>
      </w:r>
      <w:proofErr w:type="spellStart"/>
      <w:r>
        <w:rPr>
          <w:rFonts w:ascii="Times New Roman" w:hAnsi="Times New Roman" w:cs="Times New Roman"/>
          <w:sz w:val="24"/>
          <w:szCs w:val="24"/>
          <w:lang w:val="de-DE"/>
        </w:rPr>
        <w:t>exposés</w:t>
      </w:r>
      <w:proofErr w:type="spellEnd"/>
      <w:r>
        <w:rPr>
          <w:rFonts w:ascii="Times New Roman" w:hAnsi="Times New Roman" w:cs="Times New Roman"/>
          <w:sz w:val="24"/>
          <w:szCs w:val="24"/>
          <w:lang w:val="de-DE"/>
        </w:rPr>
        <w:t>.</w:t>
      </w:r>
    </w:p>
    <w:p w:rsidR="0057777D" w:rsidRDefault="0057777D" w:rsidP="0057777D">
      <w:pPr>
        <w:jc w:val="both"/>
        <w:rPr>
          <w:rFonts w:ascii="Times New Roman" w:hAnsi="Times New Roman" w:cs="Times New Roman"/>
          <w:sz w:val="24"/>
          <w:szCs w:val="24"/>
          <w:shd w:val="clear" w:color="auto" w:fill="FFFFFF"/>
          <w:lang w:val="fr-FR"/>
        </w:rPr>
      </w:pPr>
      <w:r w:rsidRPr="0057777D">
        <w:rPr>
          <w:rFonts w:ascii="Times New Roman" w:hAnsi="Times New Roman" w:cs="Times New Roman"/>
          <w:sz w:val="24"/>
          <w:szCs w:val="24"/>
          <w:shd w:val="clear" w:color="auto" w:fill="FFFFFF"/>
          <w:lang w:val="fr-FR"/>
        </w:rPr>
        <w:t xml:space="preserve">15. </w:t>
      </w:r>
      <w:proofErr w:type="spellStart"/>
      <w:r>
        <w:rPr>
          <w:rFonts w:ascii="Times New Roman" w:hAnsi="Times New Roman" w:cs="Times New Roman"/>
          <w:sz w:val="24"/>
          <w:szCs w:val="24"/>
          <w:lang w:val="de-DE"/>
        </w:rPr>
        <w:t>Présenter</w:t>
      </w:r>
      <w:proofErr w:type="spellEnd"/>
      <w:r>
        <w:rPr>
          <w:rFonts w:ascii="Times New Roman" w:hAnsi="Times New Roman" w:cs="Times New Roman"/>
          <w:sz w:val="24"/>
          <w:szCs w:val="24"/>
          <w:lang w:val="de-DE"/>
        </w:rPr>
        <w:t xml:space="preserve"> des </w:t>
      </w:r>
      <w:proofErr w:type="spellStart"/>
      <w:r>
        <w:rPr>
          <w:rFonts w:ascii="Times New Roman" w:hAnsi="Times New Roman" w:cs="Times New Roman"/>
          <w:sz w:val="24"/>
          <w:szCs w:val="24"/>
          <w:lang w:val="de-DE"/>
        </w:rPr>
        <w:t>produits</w:t>
      </w:r>
      <w:proofErr w:type="spellEnd"/>
      <w:proofErr w:type="gramStart"/>
      <w:r w:rsidRPr="00F26473">
        <w:rPr>
          <w:rFonts w:ascii="Times New Roman" w:hAnsi="Times New Roman" w:cs="Times New Roman"/>
          <w:sz w:val="24"/>
          <w:szCs w:val="24"/>
          <w:shd w:val="clear" w:color="auto" w:fill="FFFFFF"/>
          <w:lang w:val="de-DE"/>
        </w:rPr>
        <w:t xml:space="preserve">.  </w:t>
      </w:r>
      <w:proofErr w:type="gramEnd"/>
      <w:r>
        <w:rPr>
          <w:rFonts w:ascii="Times New Roman" w:hAnsi="Times New Roman" w:cs="Times New Roman"/>
          <w:sz w:val="24"/>
          <w:szCs w:val="24"/>
          <w:lang w:val="fr-FR"/>
        </w:rPr>
        <w:t>Travail avec le fichier «</w:t>
      </w:r>
      <w:r w:rsidRPr="00B0336E">
        <w:rPr>
          <w:rFonts w:ascii="Times New Roman" w:hAnsi="Times New Roman" w:cs="Times New Roman"/>
          <w:sz w:val="24"/>
          <w:szCs w:val="24"/>
          <w:lang w:val="fr-FR"/>
        </w:rPr>
        <w:t>PRÉSENTER DES PRODUITS/ARGUMENTER/CONVAINCRE</w:t>
      </w:r>
      <w:r>
        <w:rPr>
          <w:rFonts w:ascii="Times New Roman" w:hAnsi="Times New Roman" w:cs="Times New Roman"/>
          <w:sz w:val="24"/>
          <w:szCs w:val="24"/>
          <w:lang w:val="fr-FR"/>
        </w:rPr>
        <w:t xml:space="preserve"> » sur l’adresse Internet : </w:t>
      </w:r>
      <w:hyperlink r:id="rId10" w:history="1">
        <w:r w:rsidRPr="00286B00">
          <w:rPr>
            <w:rStyle w:val="a4"/>
            <w:rFonts w:ascii="Times New Roman" w:hAnsi="Times New Roman" w:cs="Times New Roman"/>
            <w:sz w:val="24"/>
            <w:szCs w:val="24"/>
            <w:lang w:val="fr-FR"/>
          </w:rPr>
          <w:t>https://www.lefrancaisdesaffaires.fr/wp-content/uploads/2016/05/Fiche__AFFAIRES-15-002_etudiant.pdf</w:t>
        </w:r>
      </w:hyperlink>
    </w:p>
    <w:p w:rsidR="0057777D" w:rsidRPr="0057777D" w:rsidRDefault="0057777D" w:rsidP="0057777D">
      <w:pPr>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lang w:val="fr-FR"/>
        </w:rPr>
        <w:lastRenderedPageBreak/>
        <w:t>Travail avec le document audio « </w:t>
      </w:r>
      <w:r w:rsidRPr="00B0336E">
        <w:rPr>
          <w:rFonts w:ascii="Arial" w:hAnsi="Arial" w:cs="Arial"/>
          <w:b/>
          <w:bCs/>
          <w:color w:val="323232"/>
          <w:shd w:val="clear" w:color="auto" w:fill="FFFFFF"/>
          <w:lang w:val="fr-FR"/>
        </w:rPr>
        <w:t>Présenter des produits connectés</w:t>
      </w:r>
      <w:r>
        <w:rPr>
          <w:rFonts w:ascii="Arial" w:hAnsi="Arial" w:cs="Arial"/>
          <w:b/>
          <w:bCs/>
          <w:color w:val="323232"/>
          <w:shd w:val="clear" w:color="auto" w:fill="FFFFFF"/>
          <w:lang w:val="fr-FR"/>
        </w:rPr>
        <w:t> »</w:t>
      </w:r>
      <w:r w:rsidRPr="0057777D">
        <w:rPr>
          <w:rFonts w:ascii="Times New Roman" w:hAnsi="Times New Roman" w:cs="Times New Roman"/>
          <w:sz w:val="24"/>
          <w:szCs w:val="24"/>
          <w:shd w:val="clear" w:color="auto" w:fill="FFFFFF"/>
          <w:lang w:val="fr-FR"/>
        </w:rPr>
        <w:t xml:space="preserve"> </w:t>
      </w:r>
      <w:bookmarkStart w:id="0" w:name="_GoBack"/>
      <w:bookmarkEnd w:id="0"/>
      <w:r>
        <w:rPr>
          <w:rStyle w:val="a4"/>
          <w:rFonts w:ascii="Times New Roman" w:hAnsi="Times New Roman" w:cs="Times New Roman"/>
          <w:sz w:val="24"/>
          <w:szCs w:val="24"/>
          <w:lang w:val="fr-FR"/>
        </w:rPr>
        <w:fldChar w:fldCharType="begin"/>
      </w:r>
      <w:r>
        <w:rPr>
          <w:rStyle w:val="a4"/>
          <w:rFonts w:ascii="Times New Roman" w:hAnsi="Times New Roman" w:cs="Times New Roman"/>
          <w:sz w:val="24"/>
          <w:szCs w:val="24"/>
          <w:lang w:val="fr-FR"/>
        </w:rPr>
        <w:instrText xml:space="preserve"> HYPERLINK "https://www.lefrancaisdesaffaires.fr/wp-content/uploads/2019/01/Présenter-des-produits_connecté-smartphone.mp3" </w:instrText>
      </w:r>
      <w:r>
        <w:rPr>
          <w:rStyle w:val="a4"/>
          <w:rFonts w:ascii="Times New Roman" w:hAnsi="Times New Roman" w:cs="Times New Roman"/>
          <w:sz w:val="24"/>
          <w:szCs w:val="24"/>
          <w:lang w:val="fr-FR"/>
        </w:rPr>
        <w:fldChar w:fldCharType="separate"/>
      </w:r>
      <w:r w:rsidRPr="00286B00">
        <w:rPr>
          <w:rStyle w:val="a4"/>
          <w:rFonts w:ascii="Times New Roman" w:hAnsi="Times New Roman" w:cs="Times New Roman"/>
          <w:sz w:val="24"/>
          <w:szCs w:val="24"/>
          <w:lang w:val="fr-FR"/>
        </w:rPr>
        <w:t>https://www.lefrancaisdesaffaires.fr/wp-content/uploads/2019/01/Présenter-des-produits_connecté-smartphone.mp3</w:t>
      </w:r>
      <w:r>
        <w:rPr>
          <w:rStyle w:val="a4"/>
          <w:rFonts w:ascii="Times New Roman" w:hAnsi="Times New Roman" w:cs="Times New Roman"/>
          <w:sz w:val="24"/>
          <w:szCs w:val="24"/>
          <w:lang w:val="fr-FR"/>
        </w:rPr>
        <w:fldChar w:fldCharType="end"/>
      </w:r>
    </w:p>
    <w:p w:rsidR="0057777D" w:rsidRPr="005D1C8D" w:rsidRDefault="0057777D" w:rsidP="0057777D">
      <w:pPr>
        <w:rPr>
          <w:rFonts w:ascii="Times New Roman" w:hAnsi="Times New Roman" w:cs="Times New Roman"/>
          <w:sz w:val="24"/>
          <w:szCs w:val="24"/>
          <w:lang w:val="fr-FR"/>
        </w:rPr>
      </w:pPr>
    </w:p>
    <w:p w:rsidR="0057777D" w:rsidRPr="0057777D" w:rsidRDefault="0057777D" w:rsidP="0057777D">
      <w:pPr>
        <w:jc w:val="both"/>
        <w:rPr>
          <w:rFonts w:ascii="Times New Roman" w:hAnsi="Times New Roman" w:cs="Times New Roman"/>
          <w:sz w:val="24"/>
          <w:szCs w:val="24"/>
          <w:shd w:val="clear" w:color="auto" w:fill="FFFFFF"/>
          <w:lang w:val="fr-FR"/>
        </w:rPr>
      </w:pPr>
    </w:p>
    <w:p w:rsidR="0057777D" w:rsidRPr="0057777D" w:rsidRDefault="0057777D" w:rsidP="0057777D">
      <w:pPr>
        <w:spacing w:after="0" w:line="240" w:lineRule="auto"/>
        <w:jc w:val="both"/>
        <w:rPr>
          <w:rFonts w:ascii="Times New Roman" w:hAnsi="Times New Roman" w:cs="Times New Roman"/>
          <w:sz w:val="24"/>
          <w:szCs w:val="24"/>
          <w:lang w:val="fr-FR"/>
        </w:rPr>
      </w:pPr>
    </w:p>
    <w:sectPr w:rsidR="0057777D" w:rsidRPr="00577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F6F33"/>
    <w:multiLevelType w:val="hybridMultilevel"/>
    <w:tmpl w:val="0F906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A8"/>
    <w:rsid w:val="001607A8"/>
    <w:rsid w:val="0057777D"/>
    <w:rsid w:val="00BB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27F93-BB88-4530-88C1-5AF4CBBC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77D"/>
    <w:pPr>
      <w:ind w:left="720"/>
      <w:contextualSpacing/>
    </w:pPr>
  </w:style>
  <w:style w:type="character" w:styleId="a4">
    <w:name w:val="Hyperlink"/>
    <w:basedOn w:val="a0"/>
    <w:uiPriority w:val="99"/>
    <w:unhideWhenUsed/>
    <w:rsid w:val="005777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rancaisdesaffaires.fr/wp-content/uploads/2019/05/HR_Fiche2_ETUDIANT_A2_Gerer_une_reservation.pdf" TargetMode="External"/><Relationship Id="rId3" Type="http://schemas.openxmlformats.org/officeDocument/2006/relationships/settings" Target="settings.xml"/><Relationship Id="rId7" Type="http://schemas.openxmlformats.org/officeDocument/2006/relationships/hyperlink" Target="https://www.lefrancaisdesaffaires.fr/wp%20content/uploads/2016/05/Fiche_tourisme_001_etudia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aisfacile.com/exercices/exercice-francais-2/exercice-francais-8896.php" TargetMode="External"/><Relationship Id="rId11" Type="http://schemas.openxmlformats.org/officeDocument/2006/relationships/fontTable" Target="fontTable.xml"/><Relationship Id="rId5" Type="http://schemas.openxmlformats.org/officeDocument/2006/relationships/hyperlink" Target="https://www.francaisfacile.com/exercices/exercice-francais-2/exercice-francais-95451.php" TargetMode="External"/><Relationship Id="rId10" Type="http://schemas.openxmlformats.org/officeDocument/2006/relationships/hyperlink" Target="https://www.lefrancaisdesaffaires.fr/wp-content/uploads/2016/05/Fiche__AFFAIRES-15-002_etudiant.pdf" TargetMode="External"/><Relationship Id="rId4" Type="http://schemas.openxmlformats.org/officeDocument/2006/relationships/webSettings" Target="webSettings.xml"/><Relationship Id="rId9" Type="http://schemas.openxmlformats.org/officeDocument/2006/relationships/hyperlink" Target="https://www.lefrancaisdesaffaires.fr/wp-content/uploads/2019/01/G&#233;rer-r&#233;servation_H&#244;tel-Champerret.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Сейдикенова Алмаш</dc:creator>
  <cp:keywords/>
  <dc:description/>
  <cp:lastModifiedBy>Сейдикенова Алмаш</cp:lastModifiedBy>
  <cp:revision>2</cp:revision>
  <dcterms:created xsi:type="dcterms:W3CDTF">2021-10-14T10:58:00Z</dcterms:created>
  <dcterms:modified xsi:type="dcterms:W3CDTF">2021-10-15T04:15:00Z</dcterms:modified>
</cp:coreProperties>
</file>